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B66B2B2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0C3252">
        <w:rPr>
          <w:b/>
          <w:sz w:val="24"/>
          <w:szCs w:val="24"/>
        </w:rPr>
        <w:t>CASERTA (CE)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533A9EFF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37E52">
        <w:rPr>
          <w:rFonts w:asciiTheme="minorHAnsi" w:hAnsiTheme="minorHAnsi" w:cstheme="minorHAnsi"/>
          <w:sz w:val="24"/>
          <w:szCs w:val="24"/>
        </w:rPr>
        <w:t>Secondaria di primo grado</w:t>
      </w:r>
      <w:r w:rsidR="00A24437">
        <w:rPr>
          <w:rFonts w:asciiTheme="minorHAnsi" w:hAnsiTheme="minorHAnsi" w:cstheme="minorHAnsi"/>
          <w:sz w:val="24"/>
          <w:szCs w:val="24"/>
        </w:rPr>
        <w:t xml:space="preserve"> di:</w:t>
      </w:r>
    </w:p>
    <w:p w14:paraId="065E9ADF" w14:textId="7F2AFB7E" w:rsidR="00A24437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2EFF0E78" w14:textId="4C40121F" w:rsidR="00A37E52" w:rsidRDefault="00A37E52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52F40D76" w14:textId="4A275E21" w:rsidR="00A24437" w:rsidRPr="00A24437" w:rsidRDefault="0034245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1260360B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A37E52">
        <w:rPr>
          <w:rFonts w:asciiTheme="minorHAnsi" w:eastAsiaTheme="minorHAnsi" w:hAnsiTheme="minorHAnsi" w:cstheme="minorHAnsi"/>
          <w:sz w:val="24"/>
          <w:szCs w:val="24"/>
        </w:rPr>
        <w:t>2</w:t>
      </w:r>
      <w:r w:rsidR="000C3252">
        <w:rPr>
          <w:rFonts w:asciiTheme="minorHAnsi" w:eastAsiaTheme="minorHAnsi" w:hAnsiTheme="minorHAnsi" w:cstheme="minorHAnsi"/>
          <w:sz w:val="24"/>
          <w:szCs w:val="24"/>
        </w:rPr>
        <w:t>4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.0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3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1" w:name="_Hlk128828256"/>
      <w:bookmarkStart w:id="2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</w:t>
      </w:r>
      <w:r w:rsidR="000C3252">
        <w:rPr>
          <w:rFonts w:asciiTheme="minorHAnsi" w:eastAsiaTheme="minorHAnsi" w:hAnsiTheme="minorHAnsi" w:cstheme="minorHAnsi"/>
          <w:sz w:val="24"/>
          <w:szCs w:val="24"/>
        </w:rPr>
        <w:t>Reggia di Caserta e il Borgo di San Leucio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</w:t>
      </w:r>
      <w:r w:rsidR="000C3252">
        <w:rPr>
          <w:rFonts w:asciiTheme="minorHAnsi" w:eastAsiaTheme="minorHAnsi" w:hAnsiTheme="minorHAnsi" w:cstheme="minorHAnsi"/>
          <w:sz w:val="24"/>
          <w:szCs w:val="24"/>
        </w:rPr>
        <w:t>CE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</w:t>
      </w:r>
      <w:r w:rsidR="00342457">
        <w:rPr>
          <w:rFonts w:asciiTheme="minorHAnsi" w:eastAsiaTheme="minorHAnsi" w:hAnsiTheme="minorHAnsi" w:cstheme="minorHAnsi"/>
          <w:sz w:val="24"/>
          <w:szCs w:val="24"/>
        </w:rPr>
        <w:t>9</w:t>
      </w:r>
      <w:r w:rsidR="000C3252">
        <w:rPr>
          <w:rFonts w:asciiTheme="minorHAnsi" w:eastAsiaTheme="minorHAnsi" w:hAnsiTheme="minorHAnsi" w:cstheme="minorHAnsi"/>
          <w:sz w:val="24"/>
          <w:szCs w:val="24"/>
        </w:rPr>
        <w:t>4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1"/>
      <w:r w:rsidR="00A24437" w:rsidRPr="00A24437">
        <w:rPr>
          <w:rFonts w:cstheme="minorHAnsi"/>
          <w:sz w:val="24"/>
          <w:szCs w:val="24"/>
        </w:rPr>
        <w:t>000</w:t>
      </w:r>
      <w:r w:rsidR="00342457">
        <w:rPr>
          <w:rFonts w:cstheme="minorHAnsi"/>
          <w:sz w:val="24"/>
          <w:szCs w:val="24"/>
        </w:rPr>
        <w:t>2</w:t>
      </w:r>
      <w:r w:rsidR="000C3252">
        <w:rPr>
          <w:rFonts w:cstheme="minorHAnsi"/>
          <w:sz w:val="24"/>
          <w:szCs w:val="24"/>
        </w:rPr>
        <w:t>800</w:t>
      </w:r>
      <w:r w:rsidR="00A24437" w:rsidRPr="00A24437">
        <w:rPr>
          <w:rFonts w:cstheme="minorHAnsi"/>
          <w:sz w:val="24"/>
          <w:szCs w:val="24"/>
        </w:rPr>
        <w:t xml:space="preserve">/U del </w:t>
      </w:r>
      <w:r w:rsidR="00342457">
        <w:rPr>
          <w:rFonts w:cstheme="minorHAnsi"/>
          <w:sz w:val="24"/>
          <w:szCs w:val="24"/>
        </w:rPr>
        <w:t>1</w:t>
      </w:r>
      <w:r w:rsidR="000C3252">
        <w:rPr>
          <w:rFonts w:cstheme="minorHAnsi"/>
          <w:sz w:val="24"/>
          <w:szCs w:val="24"/>
        </w:rPr>
        <w:t>5</w:t>
      </w:r>
      <w:bookmarkStart w:id="3" w:name="_GoBack"/>
      <w:bookmarkEnd w:id="3"/>
      <w:r w:rsidR="00A24437" w:rsidRPr="00A24437">
        <w:rPr>
          <w:rFonts w:cstheme="minorHAnsi"/>
          <w:sz w:val="24"/>
          <w:szCs w:val="24"/>
        </w:rPr>
        <w:t>.0</w:t>
      </w:r>
      <w:r w:rsidR="00342457">
        <w:rPr>
          <w:rFonts w:cstheme="minorHAnsi"/>
          <w:sz w:val="24"/>
          <w:szCs w:val="24"/>
        </w:rPr>
        <w:t>3</w:t>
      </w:r>
      <w:r w:rsidR="00A24437" w:rsidRPr="00A24437">
        <w:rPr>
          <w:rFonts w:cstheme="minorHAnsi"/>
          <w:sz w:val="24"/>
          <w:szCs w:val="24"/>
        </w:rPr>
        <w:t>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2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63</cp:revision>
  <cp:lastPrinted>2022-04-21T08:31:00Z</cp:lastPrinted>
  <dcterms:created xsi:type="dcterms:W3CDTF">2021-09-29T06:58:00Z</dcterms:created>
  <dcterms:modified xsi:type="dcterms:W3CDTF">2025-03-15T11:46:00Z</dcterms:modified>
</cp:coreProperties>
</file>