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A611E7F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>CITTÀ DI SALERNO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4BAFB059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24437">
        <w:rPr>
          <w:rFonts w:asciiTheme="minorHAnsi" w:hAnsiTheme="minorHAnsi" w:cstheme="minorHAnsi"/>
          <w:sz w:val="24"/>
          <w:szCs w:val="24"/>
        </w:rPr>
        <w:t>Secondaria di primo grado di:</w:t>
      </w:r>
    </w:p>
    <w:p w14:paraId="065E9ADF" w14:textId="559A52FC" w:rsidR="00A24437" w:rsidRDefault="00A2443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52F40D76" w14:textId="30F70573" w:rsidR="00A24437" w:rsidRPr="00A24437" w:rsidRDefault="00A2443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6FE6A54A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7.02.2025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1" w:name="_Hlk128828256"/>
      <w:bookmarkStart w:id="2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Cittadella del Cinema/Multimedia Valley di Giffoni Valle 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Piana (SA),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148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1"/>
      <w:r w:rsidR="00A24437" w:rsidRPr="00A24437">
        <w:rPr>
          <w:rFonts w:cstheme="minorHAnsi"/>
          <w:sz w:val="24"/>
          <w:szCs w:val="24"/>
        </w:rPr>
        <w:t>0001027/U del 29.02.2025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2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22676">
    <w:abstractNumId w:val="8"/>
  </w:num>
  <w:num w:numId="2" w16cid:durableId="2090342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552337">
    <w:abstractNumId w:val="3"/>
  </w:num>
  <w:num w:numId="4" w16cid:durableId="1794861540">
    <w:abstractNumId w:val="4"/>
  </w:num>
  <w:num w:numId="5" w16cid:durableId="1621692717">
    <w:abstractNumId w:val="2"/>
  </w:num>
  <w:num w:numId="6" w16cid:durableId="483397461">
    <w:abstractNumId w:val="10"/>
  </w:num>
  <w:num w:numId="7" w16cid:durableId="1172645804">
    <w:abstractNumId w:val="9"/>
  </w:num>
  <w:num w:numId="8" w16cid:durableId="267782695">
    <w:abstractNumId w:val="5"/>
  </w:num>
  <w:num w:numId="9" w16cid:durableId="167061037">
    <w:abstractNumId w:val="14"/>
  </w:num>
  <w:num w:numId="10" w16cid:durableId="299653035">
    <w:abstractNumId w:val="6"/>
  </w:num>
  <w:num w:numId="11" w16cid:durableId="1762870086">
    <w:abstractNumId w:val="13"/>
  </w:num>
  <w:num w:numId="12" w16cid:durableId="562109492">
    <w:abstractNumId w:val="0"/>
  </w:num>
  <w:num w:numId="13" w16cid:durableId="399795672">
    <w:abstractNumId w:val="12"/>
  </w:num>
  <w:num w:numId="14" w16cid:durableId="1761096593">
    <w:abstractNumId w:val="7"/>
  </w:num>
  <w:num w:numId="15" w16cid:durableId="293562367">
    <w:abstractNumId w:val="11"/>
  </w:num>
  <w:num w:numId="16" w16cid:durableId="5886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2443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59</cp:revision>
  <cp:lastPrinted>2022-04-21T08:31:00Z</cp:lastPrinted>
  <dcterms:created xsi:type="dcterms:W3CDTF">2021-09-29T06:58:00Z</dcterms:created>
  <dcterms:modified xsi:type="dcterms:W3CDTF">2025-01-29T12:20:00Z</dcterms:modified>
</cp:coreProperties>
</file>