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4BD03" w14:textId="77777777" w:rsidR="00FC343B" w:rsidRPr="00FC343B" w:rsidRDefault="00FC343B" w:rsidP="00FC343B">
      <w:pPr>
        <w:spacing w:after="0" w:line="240" w:lineRule="auto"/>
        <w:ind w:right="12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FC343B">
        <w:rPr>
          <w:rFonts w:ascii="Calibri" w:eastAsia="Times New Roman" w:hAnsi="Calibri" w:cs="Calibri"/>
          <w:sz w:val="24"/>
          <w:szCs w:val="24"/>
          <w:lang w:eastAsia="it-IT"/>
        </w:rPr>
        <w:t>Al</w:t>
      </w:r>
      <w:r w:rsidRPr="00FC343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C343B">
        <w:rPr>
          <w:rFonts w:ascii="Calibri" w:eastAsia="Times New Roman" w:hAnsi="Calibri" w:cs="Calibri"/>
          <w:sz w:val="24"/>
          <w:szCs w:val="24"/>
          <w:lang w:eastAsia="it-IT"/>
        </w:rPr>
        <w:t>Dirigente</w:t>
      </w:r>
      <w:r w:rsidRPr="00FC343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C343B">
        <w:rPr>
          <w:rFonts w:ascii="Calibri" w:eastAsia="Times New Roman" w:hAnsi="Calibri" w:cs="Calibri"/>
          <w:sz w:val="24"/>
          <w:szCs w:val="24"/>
          <w:lang w:eastAsia="it-IT"/>
        </w:rPr>
        <w:t>Scolastico </w:t>
      </w:r>
    </w:p>
    <w:p w14:paraId="5F33D136" w14:textId="555C41E7" w:rsidR="00FC343B" w:rsidRPr="00FC343B" w:rsidRDefault="00FC343B" w:rsidP="00FC343B">
      <w:pPr>
        <w:spacing w:after="0" w:line="240" w:lineRule="auto"/>
        <w:ind w:right="12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FC343B">
        <w:rPr>
          <w:rFonts w:ascii="Calibri" w:eastAsia="Times New Roman" w:hAnsi="Calibri" w:cs="Calibri"/>
          <w:sz w:val="24"/>
          <w:szCs w:val="24"/>
          <w:lang w:eastAsia="it-IT"/>
        </w:rPr>
        <w:t>I.C.</w:t>
      </w:r>
      <w:r w:rsidRPr="00FC343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“</w:t>
      </w:r>
      <w:r w:rsidR="00E46A9A">
        <w:rPr>
          <w:rFonts w:ascii="Calibri" w:eastAsia="Times New Roman" w:hAnsi="Calibri" w:cs="Calibri"/>
          <w:sz w:val="24"/>
          <w:szCs w:val="24"/>
          <w:lang w:eastAsia="it-IT"/>
        </w:rPr>
        <w:t>A. Genovesi</w:t>
      </w:r>
      <w:r w:rsidRPr="00FC343B">
        <w:rPr>
          <w:rFonts w:ascii="Calibri" w:eastAsia="Times New Roman" w:hAnsi="Calibri" w:cs="Calibri"/>
          <w:sz w:val="24"/>
          <w:szCs w:val="24"/>
          <w:lang w:eastAsia="it-IT"/>
        </w:rPr>
        <w:t>” </w:t>
      </w:r>
    </w:p>
    <w:p w14:paraId="61EDFC80" w14:textId="77777777" w:rsidR="00FC343B" w:rsidRPr="00FC343B" w:rsidRDefault="00FC343B" w:rsidP="00FC343B">
      <w:pPr>
        <w:spacing w:after="0" w:line="240" w:lineRule="auto"/>
        <w:ind w:right="12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FC343B">
        <w:rPr>
          <w:rFonts w:ascii="Calibri" w:eastAsia="Times New Roman" w:hAnsi="Calibri" w:cs="Calibri"/>
          <w:sz w:val="24"/>
          <w:szCs w:val="24"/>
          <w:lang w:eastAsia="it-IT"/>
        </w:rPr>
        <w:t>San Cipriano Picentino (SA) </w:t>
      </w:r>
    </w:p>
    <w:p w14:paraId="01FCAC52" w14:textId="77777777" w:rsidR="00FC343B" w:rsidRPr="00FC343B" w:rsidRDefault="00FC343B" w:rsidP="00FC343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FC343B">
        <w:rPr>
          <w:rFonts w:ascii="Calibri" w:eastAsia="Times New Roman" w:hAnsi="Calibri" w:cs="Calibri"/>
          <w:sz w:val="19"/>
          <w:szCs w:val="19"/>
          <w:lang w:eastAsia="it-IT"/>
        </w:rPr>
        <w:t> </w:t>
      </w:r>
    </w:p>
    <w:p w14:paraId="556B75E4" w14:textId="77777777" w:rsidR="00FC343B" w:rsidRPr="00FC343B" w:rsidRDefault="00FC343B" w:rsidP="00FC343B">
      <w:pPr>
        <w:spacing w:after="0" w:line="240" w:lineRule="auto"/>
        <w:ind w:left="1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FC343B">
        <w:rPr>
          <w:rFonts w:ascii="Calibri" w:eastAsia="Times New Roman" w:hAnsi="Calibri" w:cs="Calibri"/>
          <w:sz w:val="24"/>
          <w:szCs w:val="24"/>
          <w:lang w:eastAsia="it-IT"/>
        </w:rPr>
        <w:t>OGGETTO:</w:t>
      </w:r>
      <w:r w:rsidRPr="00FC343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C343B">
        <w:rPr>
          <w:rFonts w:ascii="Calibri" w:eastAsia="Times New Roman" w:hAnsi="Calibri" w:cs="Calibri"/>
          <w:sz w:val="24"/>
          <w:szCs w:val="24"/>
          <w:lang w:eastAsia="it-IT"/>
        </w:rPr>
        <w:t>Richiesta</w:t>
      </w:r>
      <w:r w:rsidRPr="00FC343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C343B">
        <w:rPr>
          <w:rFonts w:ascii="Calibri" w:eastAsia="Times New Roman" w:hAnsi="Calibri" w:cs="Calibri"/>
          <w:sz w:val="24"/>
          <w:szCs w:val="24"/>
          <w:lang w:eastAsia="it-IT"/>
        </w:rPr>
        <w:t>frequenza</w:t>
      </w:r>
      <w:r w:rsidRPr="00FC343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C343B">
        <w:rPr>
          <w:rFonts w:ascii="Calibri" w:eastAsia="Times New Roman" w:hAnsi="Calibri" w:cs="Calibri"/>
          <w:sz w:val="24"/>
          <w:szCs w:val="24"/>
          <w:lang w:eastAsia="it-IT"/>
        </w:rPr>
        <w:t>scolastica</w:t>
      </w:r>
      <w:r w:rsidRPr="00FC343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C343B">
        <w:rPr>
          <w:rFonts w:ascii="Calibri" w:eastAsia="Times New Roman" w:hAnsi="Calibri" w:cs="Calibri"/>
          <w:sz w:val="24"/>
          <w:szCs w:val="24"/>
          <w:lang w:eastAsia="it-IT"/>
        </w:rPr>
        <w:t>nonostante</w:t>
      </w:r>
      <w:r w:rsidRPr="00FC343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C343B">
        <w:rPr>
          <w:rFonts w:ascii="Calibri" w:eastAsia="Times New Roman" w:hAnsi="Calibri" w:cs="Calibri"/>
          <w:sz w:val="24"/>
          <w:szCs w:val="24"/>
          <w:lang w:eastAsia="it-IT"/>
        </w:rPr>
        <w:t>infortunio </w:t>
      </w:r>
    </w:p>
    <w:p w14:paraId="16969D33" w14:textId="77777777" w:rsidR="00FC343B" w:rsidRPr="00FC343B" w:rsidRDefault="00FC343B" w:rsidP="00FC343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FC343B">
        <w:rPr>
          <w:rFonts w:ascii="Calibri" w:eastAsia="Times New Roman" w:hAnsi="Calibri" w:cs="Calibri"/>
          <w:sz w:val="21"/>
          <w:szCs w:val="21"/>
          <w:lang w:eastAsia="it-IT"/>
        </w:rPr>
        <w:t> </w:t>
      </w:r>
    </w:p>
    <w:p w14:paraId="2B197130" w14:textId="77777777" w:rsidR="00FC343B" w:rsidRPr="00FC343B" w:rsidRDefault="00FC343B" w:rsidP="00FC343B">
      <w:pPr>
        <w:spacing w:after="0" w:line="240" w:lineRule="auto"/>
        <w:ind w:left="1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FC343B">
        <w:rPr>
          <w:rFonts w:ascii="Calibri" w:eastAsia="Times New Roman" w:hAnsi="Calibri" w:cs="Calibri"/>
          <w:lang w:eastAsia="it-IT"/>
        </w:rPr>
        <w:t>I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sottoscritti,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 xml:space="preserve">(madre)…................................................................................................ </w:t>
      </w:r>
      <w:r w:rsidRPr="00FC343B">
        <w:rPr>
          <w:rFonts w:ascii="Times New Roman" w:eastAsia="Times New Roman" w:hAnsi="Times New Roman" w:cs="Times New Roman"/>
          <w:lang w:eastAsia="it-IT"/>
        </w:rPr>
        <w:t> </w:t>
      </w:r>
    </w:p>
    <w:p w14:paraId="0A18191B" w14:textId="77777777" w:rsidR="00FC343B" w:rsidRPr="00FC343B" w:rsidRDefault="00FC343B" w:rsidP="00FC343B">
      <w:pPr>
        <w:spacing w:after="0" w:line="240" w:lineRule="auto"/>
        <w:ind w:right="135" w:firstLine="124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FC343B">
        <w:rPr>
          <w:rFonts w:ascii="Calibri" w:eastAsia="Times New Roman" w:hAnsi="Calibri" w:cs="Calibri"/>
          <w:lang w:eastAsia="it-IT"/>
        </w:rPr>
        <w:t>(padre)</w:t>
      </w:r>
      <w:r>
        <w:rPr>
          <w:rFonts w:ascii="Calibri" w:eastAsia="Times New Roman" w:hAnsi="Calibri" w:cs="Calibri"/>
          <w:lang w:eastAsia="it-IT"/>
        </w:rPr>
        <w:t>(tutore/</w:t>
      </w:r>
      <w:proofErr w:type="gramStart"/>
      <w:r>
        <w:rPr>
          <w:rFonts w:ascii="Calibri" w:eastAsia="Times New Roman" w:hAnsi="Calibri" w:cs="Calibri"/>
          <w:lang w:eastAsia="it-IT"/>
        </w:rPr>
        <w:t>i)</w:t>
      </w:r>
      <w:r w:rsidRPr="00FC343B">
        <w:rPr>
          <w:rFonts w:ascii="Calibri" w:eastAsia="Times New Roman" w:hAnsi="Calibri" w:cs="Calibri"/>
          <w:lang w:eastAsia="it-IT"/>
        </w:rPr>
        <w:t>…</w:t>
      </w:r>
      <w:proofErr w:type="gramEnd"/>
      <w:r w:rsidRPr="00FC343B">
        <w:rPr>
          <w:rFonts w:ascii="Calibri" w:eastAsia="Times New Roman" w:hAnsi="Calibri" w:cs="Calibri"/>
          <w:lang w:eastAsia="it-IT"/>
        </w:rPr>
        <w:t>................................................................................................. Dell’alunno....................................................................................................................</w:t>
      </w:r>
      <w:r w:rsidRPr="00FC343B">
        <w:rPr>
          <w:rFonts w:ascii="Times New Roman" w:eastAsia="Times New Roman" w:hAnsi="Times New Roman" w:cs="Times New Roman"/>
          <w:lang w:eastAsia="it-IT"/>
        </w:rPr>
        <w:t>  </w:t>
      </w:r>
    </w:p>
    <w:p w14:paraId="5987CC0A" w14:textId="77777777" w:rsidR="00FC343B" w:rsidRPr="00FC343B" w:rsidRDefault="00FC343B" w:rsidP="00FC343B">
      <w:pPr>
        <w:spacing w:after="0" w:line="240" w:lineRule="auto"/>
        <w:ind w:right="13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FC343B">
        <w:rPr>
          <w:rFonts w:ascii="Times New Roman" w:eastAsia="Times New Roman" w:hAnsi="Times New Roman" w:cs="Times New Roman"/>
          <w:lang w:eastAsia="it-IT"/>
        </w:rPr>
        <w:t> </w:t>
      </w:r>
      <w:r w:rsidRPr="00FC343B">
        <w:rPr>
          <w:rFonts w:ascii="Calibri" w:eastAsia="Times New Roman" w:hAnsi="Calibri" w:cs="Calibri"/>
          <w:lang w:eastAsia="it-IT"/>
        </w:rPr>
        <w:t>frequentante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la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classe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…..................... </w:t>
      </w:r>
      <w:r w:rsidRPr="00FC343B">
        <w:rPr>
          <w:rFonts w:ascii="Calibri" w:eastAsia="Times New Roman" w:hAnsi="Calibri" w:cs="Calibri"/>
          <w:lang w:eastAsia="it-IT"/>
        </w:rPr>
        <w:t>della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scuola: </w:t>
      </w:r>
    </w:p>
    <w:p w14:paraId="49AB946B" w14:textId="77777777" w:rsidR="00FC343B" w:rsidRDefault="00FC343B" w:rsidP="00FC343B">
      <w:pPr>
        <w:spacing w:after="0" w:line="240" w:lineRule="auto"/>
        <w:ind w:right="135"/>
        <w:jc w:val="both"/>
        <w:textAlignment w:val="baseline"/>
        <w:rPr>
          <w:rFonts w:ascii="Calibri" w:eastAsia="Times New Roman" w:hAnsi="Calibri" w:cs="Calibri"/>
          <w:lang w:eastAsia="it-IT"/>
        </w:rPr>
      </w:pPr>
      <w:r w:rsidRPr="00FC343B">
        <w:rPr>
          <w:rFonts w:ascii="Times New Roman" w:eastAsia="Times New Roman" w:hAnsi="Times New Roman" w:cs="Times New Roman"/>
          <w:lang w:eastAsia="it-IT"/>
        </w:rPr>
        <w:t xml:space="preserve">  </w:t>
      </w:r>
      <w:r w:rsidRPr="00FC343B">
        <w:rPr>
          <w:rFonts w:ascii="Segoe UI" w:eastAsia="Times New Roman" w:hAnsi="Segoe UI" w:cs="Segoe UI"/>
          <w:lang w:eastAsia="it-IT"/>
        </w:rPr>
        <w:t>□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 xml:space="preserve">infanzia </w:t>
      </w:r>
      <w:r w:rsidRPr="00FC343B">
        <w:rPr>
          <w:rFonts w:ascii="Segoe UI" w:eastAsia="Times New Roman" w:hAnsi="Segoe UI" w:cs="Segoe UI"/>
          <w:lang w:eastAsia="it-IT"/>
        </w:rPr>
        <w:t>□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 xml:space="preserve">primaria </w:t>
      </w:r>
      <w:r w:rsidRPr="00FC343B">
        <w:rPr>
          <w:rFonts w:ascii="Segoe UI" w:eastAsia="Times New Roman" w:hAnsi="Segoe UI" w:cs="Segoe UI"/>
          <w:lang w:eastAsia="it-IT"/>
        </w:rPr>
        <w:t>□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secondaria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di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primo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grado </w:t>
      </w:r>
    </w:p>
    <w:p w14:paraId="56699F37" w14:textId="77777777" w:rsidR="00FC343B" w:rsidRPr="00FC343B" w:rsidRDefault="00FC343B" w:rsidP="00FC343B">
      <w:pPr>
        <w:spacing w:after="0" w:line="240" w:lineRule="auto"/>
        <w:ind w:right="13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</w:p>
    <w:p w14:paraId="2D0DF2B9" w14:textId="77777777" w:rsidR="00FC343B" w:rsidRPr="00FC343B" w:rsidRDefault="00FC343B" w:rsidP="00FC343B">
      <w:pPr>
        <w:spacing w:after="0" w:line="240" w:lineRule="auto"/>
        <w:ind w:left="1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FC343B">
        <w:rPr>
          <w:rFonts w:ascii="Calibri" w:eastAsia="Times New Roman" w:hAnsi="Calibri" w:cs="Calibri"/>
          <w:lang w:eastAsia="it-IT"/>
        </w:rPr>
        <w:t>chiedono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che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il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proprio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figlio/a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possa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essere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ammesso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alla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frequenza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scolastica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nonostante </w:t>
      </w:r>
    </w:p>
    <w:p w14:paraId="0B2572B6" w14:textId="77777777" w:rsidR="00FC343B" w:rsidRPr="00FC343B" w:rsidRDefault="00FC343B" w:rsidP="00FC343B">
      <w:pPr>
        <w:numPr>
          <w:ilvl w:val="0"/>
          <w:numId w:val="1"/>
        </w:numPr>
        <w:spacing w:after="0" w:line="240" w:lineRule="auto"/>
        <w:ind w:left="105" w:firstLine="0"/>
        <w:jc w:val="both"/>
        <w:textAlignment w:val="baseline"/>
        <w:rPr>
          <w:rFonts w:ascii="Calibri" w:eastAsia="Times New Roman" w:hAnsi="Calibri" w:cs="Calibri"/>
          <w:lang w:eastAsia="it-IT"/>
        </w:rPr>
      </w:pPr>
      <w:r w:rsidRPr="00FC343B">
        <w:rPr>
          <w:rFonts w:ascii="Calibri" w:eastAsia="Times New Roman" w:hAnsi="Calibri" w:cs="Calibri"/>
          <w:lang w:eastAsia="it-IT"/>
        </w:rPr>
        <w:t>l’utilizzo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di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grucce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per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la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deambulazione </w:t>
      </w:r>
    </w:p>
    <w:p w14:paraId="36AE58E1" w14:textId="77777777" w:rsidR="00FC343B" w:rsidRPr="00FC343B" w:rsidRDefault="00FC343B" w:rsidP="00FC343B">
      <w:pPr>
        <w:numPr>
          <w:ilvl w:val="0"/>
          <w:numId w:val="1"/>
        </w:numPr>
        <w:spacing w:after="0" w:line="240" w:lineRule="auto"/>
        <w:ind w:left="105" w:firstLine="0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FC343B">
        <w:rPr>
          <w:rFonts w:ascii="Calibri" w:eastAsia="Times New Roman" w:hAnsi="Calibri" w:cs="Calibri"/>
          <w:lang w:eastAsia="it-IT"/>
        </w:rPr>
        <w:t>apparecchio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gessato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 </w:t>
      </w:r>
    </w:p>
    <w:p w14:paraId="59948262" w14:textId="77777777" w:rsidR="00FC343B" w:rsidRPr="00FC343B" w:rsidRDefault="00FC343B" w:rsidP="00FC343B">
      <w:pPr>
        <w:numPr>
          <w:ilvl w:val="0"/>
          <w:numId w:val="1"/>
        </w:numPr>
        <w:spacing w:after="0" w:line="240" w:lineRule="auto"/>
        <w:ind w:left="105" w:firstLine="0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FC343B">
        <w:rPr>
          <w:rFonts w:ascii="Calibri" w:eastAsia="Times New Roman" w:hAnsi="Calibri" w:cs="Calibri"/>
          <w:lang w:eastAsia="it-IT"/>
        </w:rPr>
        <w:t>tutore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 </w:t>
      </w:r>
    </w:p>
    <w:p w14:paraId="315AD0DB" w14:textId="77777777" w:rsidR="00FC343B" w:rsidRPr="00FC343B" w:rsidRDefault="00FC343B" w:rsidP="00FC343B">
      <w:pPr>
        <w:numPr>
          <w:ilvl w:val="0"/>
          <w:numId w:val="1"/>
        </w:numPr>
        <w:spacing w:after="0" w:line="240" w:lineRule="auto"/>
        <w:ind w:left="105" w:firstLine="0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FC343B">
        <w:rPr>
          <w:rFonts w:ascii="Calibri" w:eastAsia="Times New Roman" w:hAnsi="Calibri" w:cs="Calibri"/>
          <w:lang w:eastAsia="it-IT"/>
        </w:rPr>
        <w:t xml:space="preserve">altro </w:t>
      </w:r>
      <w:r w:rsidRPr="00FC343B">
        <w:rPr>
          <w:rFonts w:ascii="Times New Roman" w:eastAsia="Times New Roman" w:hAnsi="Times New Roman" w:cs="Times New Roman"/>
          <w:lang w:eastAsia="it-IT"/>
        </w:rPr>
        <w:t> </w:t>
      </w:r>
    </w:p>
    <w:p w14:paraId="040B2094" w14:textId="77777777" w:rsidR="00FC343B" w:rsidRPr="00FC343B" w:rsidRDefault="00FC343B" w:rsidP="00FC343B">
      <w:pPr>
        <w:spacing w:after="0" w:line="240" w:lineRule="auto"/>
        <w:ind w:left="105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FC343B">
        <w:rPr>
          <w:rFonts w:ascii="Calibri" w:eastAsia="Times New Roman" w:hAnsi="Calibri" w:cs="Calibri"/>
          <w:lang w:eastAsia="it-IT"/>
        </w:rPr>
        <w:t>A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tal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fine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allegano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la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seguente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documentazione: </w:t>
      </w:r>
    </w:p>
    <w:p w14:paraId="39ED7807" w14:textId="77777777" w:rsidR="00FC343B" w:rsidRPr="00FC343B" w:rsidRDefault="00FC343B" w:rsidP="00FC343B">
      <w:pPr>
        <w:numPr>
          <w:ilvl w:val="0"/>
          <w:numId w:val="2"/>
        </w:numPr>
        <w:spacing w:after="0" w:line="240" w:lineRule="auto"/>
        <w:ind w:left="120" w:firstLine="0"/>
        <w:textAlignment w:val="baseline"/>
        <w:rPr>
          <w:rFonts w:ascii="Calibri" w:eastAsia="Times New Roman" w:hAnsi="Calibri" w:cs="Calibri"/>
          <w:lang w:eastAsia="it-IT"/>
        </w:rPr>
      </w:pPr>
      <w:r w:rsidRPr="00FC343B">
        <w:rPr>
          <w:rFonts w:ascii="Calibri" w:eastAsia="Times New Roman" w:hAnsi="Calibri" w:cs="Calibri"/>
          <w:lang w:eastAsia="it-IT"/>
        </w:rPr>
        <w:t>certificato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medico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recante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la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prognosi; </w:t>
      </w:r>
    </w:p>
    <w:p w14:paraId="6622691A" w14:textId="77777777" w:rsidR="00FC343B" w:rsidRPr="00FC343B" w:rsidRDefault="00FC343B" w:rsidP="00FC343B">
      <w:pPr>
        <w:spacing w:after="0" w:line="240" w:lineRule="auto"/>
        <w:ind w:left="180" w:right="120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FC343B">
        <w:rPr>
          <w:rFonts w:ascii="Calibri" w:eastAsia="Times New Roman" w:hAnsi="Calibri" w:cs="Calibri"/>
          <w:lang w:eastAsia="it-IT"/>
        </w:rPr>
        <w:t>-certificazione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del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pediatra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o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medico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di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base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attestante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che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l’alunno/a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può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frequentare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le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lezioni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nonostante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lo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stato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attuale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di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salute. </w:t>
      </w:r>
    </w:p>
    <w:p w14:paraId="5126EC00" w14:textId="77777777" w:rsidR="00FC343B" w:rsidRDefault="00FC343B" w:rsidP="00FC343B">
      <w:pPr>
        <w:spacing w:after="0" w:line="240" w:lineRule="auto"/>
        <w:ind w:left="105" w:right="75"/>
        <w:textAlignment w:val="baseline"/>
        <w:rPr>
          <w:rFonts w:ascii="Calibri" w:eastAsia="Times New Roman" w:hAnsi="Calibri" w:cs="Calibri"/>
          <w:lang w:eastAsia="it-IT"/>
        </w:rPr>
      </w:pPr>
      <w:r w:rsidRPr="00FC343B">
        <w:rPr>
          <w:rFonts w:ascii="Calibri" w:eastAsia="Times New Roman" w:hAnsi="Calibri" w:cs="Calibri"/>
          <w:lang w:eastAsia="it-IT"/>
        </w:rPr>
        <w:t>Dichiarano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di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sollevare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l’istituzione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scolastica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da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qualunque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responsabilità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in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caso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di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eventuali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danni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a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cose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o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terzi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riconducibili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all’utilizzo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da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parte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del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proprio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figlio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di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quanto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sopra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indicato. </w:t>
      </w:r>
    </w:p>
    <w:p w14:paraId="5D38A8DF" w14:textId="77777777" w:rsidR="00FC343B" w:rsidRPr="00FC343B" w:rsidRDefault="00FC343B" w:rsidP="00FC343B">
      <w:pPr>
        <w:spacing w:after="0" w:line="240" w:lineRule="auto"/>
        <w:ind w:left="105" w:right="75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</w:p>
    <w:p w14:paraId="61B349ED" w14:textId="77777777" w:rsidR="00FC343B" w:rsidRPr="00FC343B" w:rsidRDefault="00FC343B" w:rsidP="00FC343B">
      <w:pPr>
        <w:spacing w:after="0" w:line="240" w:lineRule="auto"/>
        <w:ind w:left="105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FC343B">
        <w:rPr>
          <w:rFonts w:ascii="Calibri" w:eastAsia="Times New Roman" w:hAnsi="Calibri" w:cs="Calibri"/>
          <w:lang w:eastAsia="it-IT"/>
        </w:rPr>
        <w:t>Per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agevolare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la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frequenza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dell’alunno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chiedono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inoltre: </w:t>
      </w:r>
    </w:p>
    <w:p w14:paraId="3627FDE9" w14:textId="77777777" w:rsidR="00FC343B" w:rsidRPr="00FC343B" w:rsidRDefault="00FC343B" w:rsidP="00FC343B">
      <w:pPr>
        <w:numPr>
          <w:ilvl w:val="0"/>
          <w:numId w:val="3"/>
        </w:numPr>
        <w:spacing w:after="0" w:line="240" w:lineRule="auto"/>
        <w:ind w:left="105" w:firstLine="0"/>
        <w:textAlignment w:val="baseline"/>
        <w:rPr>
          <w:rFonts w:ascii="Calibri" w:eastAsia="Times New Roman" w:hAnsi="Calibri" w:cs="Calibri"/>
          <w:lang w:eastAsia="it-IT"/>
        </w:rPr>
      </w:pPr>
      <w:r w:rsidRPr="00FC343B">
        <w:rPr>
          <w:rFonts w:ascii="Calibri" w:eastAsia="Times New Roman" w:hAnsi="Calibri" w:cs="Calibri"/>
          <w:lang w:eastAsia="it-IT"/>
        </w:rPr>
        <w:t>l’entrata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posticipata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di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10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minuti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e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l’uscita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anticipata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di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10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minuti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dal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gramStart"/>
      <w:r w:rsidRPr="00FC343B">
        <w:rPr>
          <w:rFonts w:ascii="Calibri" w:eastAsia="Times New Roman" w:hAnsi="Calibri" w:cs="Calibri"/>
          <w:lang w:eastAsia="it-IT"/>
        </w:rPr>
        <w:t>al ;</w:t>
      </w:r>
      <w:proofErr w:type="gramEnd"/>
      <w:r w:rsidRPr="00FC343B">
        <w:rPr>
          <w:rFonts w:ascii="Calibri" w:eastAsia="Times New Roman" w:hAnsi="Calibri" w:cs="Calibri"/>
          <w:lang w:eastAsia="it-IT"/>
        </w:rPr>
        <w:t> </w:t>
      </w:r>
    </w:p>
    <w:p w14:paraId="3744B44E" w14:textId="77777777" w:rsidR="00FC343B" w:rsidRPr="00FC343B" w:rsidRDefault="00FC343B" w:rsidP="00FC343B">
      <w:pPr>
        <w:numPr>
          <w:ilvl w:val="0"/>
          <w:numId w:val="3"/>
        </w:numPr>
        <w:spacing w:after="0" w:line="240" w:lineRule="auto"/>
        <w:ind w:left="120" w:firstLine="0"/>
        <w:textAlignment w:val="baseline"/>
        <w:rPr>
          <w:rFonts w:ascii="Calibri" w:eastAsia="Times New Roman" w:hAnsi="Calibri" w:cs="Calibri"/>
          <w:lang w:eastAsia="it-IT"/>
        </w:rPr>
      </w:pPr>
      <w:r w:rsidRPr="00FC343B">
        <w:rPr>
          <w:rFonts w:ascii="Calibri" w:eastAsia="Times New Roman" w:hAnsi="Calibri" w:cs="Calibri"/>
          <w:lang w:eastAsia="it-IT"/>
        </w:rPr>
        <w:t>il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trasporto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dello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zaino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da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parte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di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un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collaboratore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scolastico,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ultimato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il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servizio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di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vigilanza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in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ingresso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ed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in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uscita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degli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alunni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dal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gramStart"/>
      <w:r w:rsidRPr="00FC343B">
        <w:rPr>
          <w:rFonts w:ascii="Calibri" w:eastAsia="Times New Roman" w:hAnsi="Calibri" w:cs="Calibri"/>
          <w:lang w:eastAsia="it-IT"/>
        </w:rPr>
        <w:t>al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;</w:t>
      </w:r>
      <w:proofErr w:type="gramEnd"/>
      <w:r w:rsidRPr="00FC343B">
        <w:rPr>
          <w:rFonts w:ascii="Calibri" w:eastAsia="Times New Roman" w:hAnsi="Calibri" w:cs="Calibri"/>
          <w:lang w:eastAsia="it-IT"/>
        </w:rPr>
        <w:t> </w:t>
      </w:r>
    </w:p>
    <w:p w14:paraId="61C5D3F3" w14:textId="77777777" w:rsidR="00FC343B" w:rsidRPr="00FC343B" w:rsidRDefault="00FC343B" w:rsidP="00FC343B">
      <w:pPr>
        <w:numPr>
          <w:ilvl w:val="0"/>
          <w:numId w:val="4"/>
        </w:numPr>
        <w:spacing w:after="0" w:line="240" w:lineRule="auto"/>
        <w:ind w:left="105" w:firstLine="0"/>
        <w:textAlignment w:val="baseline"/>
        <w:rPr>
          <w:rFonts w:ascii="Calibri" w:eastAsia="Times New Roman" w:hAnsi="Calibri" w:cs="Calibri"/>
          <w:lang w:eastAsia="it-IT"/>
        </w:rPr>
      </w:pPr>
      <w:r w:rsidRPr="00FC343B">
        <w:rPr>
          <w:rFonts w:ascii="Calibri" w:eastAsia="Times New Roman" w:hAnsi="Calibri" w:cs="Calibri"/>
          <w:lang w:eastAsia="it-IT"/>
        </w:rPr>
        <w:t>lo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spostamento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della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classe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al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piano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terra; </w:t>
      </w:r>
    </w:p>
    <w:p w14:paraId="7D60F348" w14:textId="77777777" w:rsidR="00FC343B" w:rsidRDefault="00FC343B" w:rsidP="00FC343B">
      <w:pPr>
        <w:numPr>
          <w:ilvl w:val="0"/>
          <w:numId w:val="4"/>
        </w:numPr>
        <w:spacing w:after="0" w:line="240" w:lineRule="auto"/>
        <w:ind w:left="105" w:firstLine="0"/>
        <w:textAlignment w:val="baseline"/>
        <w:rPr>
          <w:rFonts w:ascii="Calibri" w:eastAsia="Times New Roman" w:hAnsi="Calibri" w:cs="Calibri"/>
          <w:lang w:eastAsia="it-IT"/>
        </w:rPr>
      </w:pPr>
      <w:r w:rsidRPr="00FC343B">
        <w:rPr>
          <w:rFonts w:ascii="Calibri" w:eastAsia="Times New Roman" w:hAnsi="Calibri" w:cs="Calibri"/>
          <w:lang w:eastAsia="it-IT"/>
        </w:rPr>
        <w:t>l’esonero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dalle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lezioni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pratiche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di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educazione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FC343B">
        <w:rPr>
          <w:rFonts w:ascii="Calibri" w:eastAsia="Times New Roman" w:hAnsi="Calibri" w:cs="Calibri"/>
          <w:lang w:eastAsia="it-IT"/>
        </w:rPr>
        <w:t>ﬁsica</w:t>
      </w:r>
      <w:proofErr w:type="spellEnd"/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dal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gramStart"/>
      <w:r w:rsidRPr="00FC343B">
        <w:rPr>
          <w:rFonts w:ascii="Calibri" w:eastAsia="Times New Roman" w:hAnsi="Calibri" w:cs="Calibri"/>
          <w:lang w:eastAsia="it-IT"/>
        </w:rPr>
        <w:t>al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.</w:t>
      </w:r>
      <w:proofErr w:type="gramEnd"/>
      <w:r w:rsidRPr="00FC343B">
        <w:rPr>
          <w:rFonts w:ascii="Calibri" w:eastAsia="Times New Roman" w:hAnsi="Calibri" w:cs="Calibri"/>
          <w:lang w:eastAsia="it-IT"/>
        </w:rPr>
        <w:t> </w:t>
      </w:r>
    </w:p>
    <w:p w14:paraId="0B62017A" w14:textId="77777777" w:rsidR="00FC343B" w:rsidRPr="00FC343B" w:rsidRDefault="00FC343B" w:rsidP="00FC343B">
      <w:pPr>
        <w:numPr>
          <w:ilvl w:val="0"/>
          <w:numId w:val="4"/>
        </w:numPr>
        <w:spacing w:after="0" w:line="240" w:lineRule="auto"/>
        <w:ind w:left="105" w:firstLine="0"/>
        <w:textAlignment w:val="baseline"/>
        <w:rPr>
          <w:rFonts w:ascii="Calibri" w:eastAsia="Times New Roman" w:hAnsi="Calibri" w:cs="Calibri"/>
          <w:lang w:eastAsia="it-IT"/>
        </w:rPr>
      </w:pPr>
    </w:p>
    <w:p w14:paraId="49DF6396" w14:textId="77777777" w:rsidR="00FC343B" w:rsidRPr="00FC343B" w:rsidRDefault="00FC343B" w:rsidP="00FC343B">
      <w:pPr>
        <w:spacing w:after="0" w:line="240" w:lineRule="auto"/>
        <w:ind w:left="105" w:right="75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FC343B">
        <w:rPr>
          <w:rFonts w:ascii="Calibri" w:eastAsia="Times New Roman" w:hAnsi="Calibri" w:cs="Calibri"/>
          <w:lang w:eastAsia="it-IT"/>
        </w:rPr>
        <w:t>Si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impegnano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a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produrre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tempestivamente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nuove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certificazioni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e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richieste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in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caso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di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proroga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dello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stato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di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infortunio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dell’alunno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o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del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perdurare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della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patologia. </w:t>
      </w:r>
    </w:p>
    <w:p w14:paraId="19FC4929" w14:textId="77777777" w:rsidR="00FC343B" w:rsidRDefault="00FC343B" w:rsidP="00FC343B">
      <w:pPr>
        <w:spacing w:after="0" w:line="240" w:lineRule="auto"/>
        <w:ind w:left="105"/>
        <w:textAlignment w:val="baseline"/>
        <w:rPr>
          <w:rFonts w:ascii="Calibri" w:eastAsia="Times New Roman" w:hAnsi="Calibri" w:cs="Calibri"/>
          <w:lang w:eastAsia="it-IT"/>
        </w:rPr>
      </w:pPr>
    </w:p>
    <w:p w14:paraId="7E8F714C" w14:textId="77777777" w:rsidR="00FC343B" w:rsidRDefault="00FC343B" w:rsidP="00FC343B">
      <w:pPr>
        <w:spacing w:after="0" w:line="240" w:lineRule="auto"/>
        <w:ind w:left="105"/>
        <w:textAlignment w:val="baseline"/>
        <w:rPr>
          <w:rFonts w:ascii="Calibri" w:eastAsia="Times New Roman" w:hAnsi="Calibri" w:cs="Calibri"/>
          <w:lang w:eastAsia="it-IT"/>
        </w:rPr>
      </w:pPr>
      <w:r w:rsidRPr="00FC343B">
        <w:rPr>
          <w:rFonts w:ascii="Calibri" w:eastAsia="Times New Roman" w:hAnsi="Calibri" w:cs="Calibri"/>
          <w:lang w:eastAsia="it-IT"/>
        </w:rPr>
        <w:t xml:space="preserve">San Cipriano </w:t>
      </w:r>
      <w:proofErr w:type="gramStart"/>
      <w:r w:rsidRPr="00FC343B">
        <w:rPr>
          <w:rFonts w:ascii="Calibri" w:eastAsia="Times New Roman" w:hAnsi="Calibri" w:cs="Calibri"/>
          <w:lang w:eastAsia="it-IT"/>
        </w:rPr>
        <w:t>Picentino,…</w:t>
      </w:r>
      <w:proofErr w:type="gramEnd"/>
      <w:r w:rsidRPr="00FC343B">
        <w:rPr>
          <w:rFonts w:ascii="Calibri" w:eastAsia="Times New Roman" w:hAnsi="Calibri" w:cs="Calibri"/>
          <w:lang w:eastAsia="it-IT"/>
        </w:rPr>
        <w:t xml:space="preserve">...........(Data) </w:t>
      </w:r>
    </w:p>
    <w:p w14:paraId="5FFA74C8" w14:textId="77777777" w:rsidR="00FC343B" w:rsidRDefault="00FC343B" w:rsidP="00FC343B">
      <w:pPr>
        <w:spacing w:after="0" w:line="240" w:lineRule="auto"/>
        <w:ind w:left="105"/>
        <w:textAlignment w:val="baseline"/>
        <w:rPr>
          <w:rFonts w:ascii="Calibri" w:eastAsia="Times New Roman" w:hAnsi="Calibri" w:cs="Calibri"/>
          <w:lang w:eastAsia="it-IT"/>
        </w:rPr>
      </w:pPr>
    </w:p>
    <w:p w14:paraId="265F0662" w14:textId="77777777" w:rsidR="00FC343B" w:rsidRDefault="00FC343B" w:rsidP="00FC343B">
      <w:pPr>
        <w:spacing w:after="0" w:line="240" w:lineRule="auto"/>
        <w:ind w:left="105"/>
        <w:textAlignment w:val="baseline"/>
        <w:rPr>
          <w:rFonts w:ascii="Calibri" w:eastAsia="Times New Roman" w:hAnsi="Calibri" w:cs="Calibri"/>
          <w:lang w:eastAsia="it-IT"/>
        </w:rPr>
      </w:pPr>
    </w:p>
    <w:p w14:paraId="26849C65" w14:textId="77777777" w:rsidR="00FC343B" w:rsidRPr="00FC343B" w:rsidRDefault="00FC343B" w:rsidP="00FC343B">
      <w:pPr>
        <w:spacing w:after="0" w:line="240" w:lineRule="auto"/>
        <w:ind w:left="105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FC343B">
        <w:rPr>
          <w:rFonts w:ascii="Calibri" w:eastAsia="Times New Roman" w:hAnsi="Calibri" w:cs="Calibri"/>
          <w:lang w:eastAsia="it-IT"/>
        </w:rPr>
        <w:t>Firma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dei</w:t>
      </w:r>
      <w:r w:rsidRPr="00FC34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C343B">
        <w:rPr>
          <w:rFonts w:ascii="Calibri" w:eastAsia="Times New Roman" w:hAnsi="Calibri" w:cs="Calibri"/>
          <w:lang w:eastAsia="it-IT"/>
        </w:rPr>
        <w:t>genitori: </w:t>
      </w:r>
    </w:p>
    <w:p w14:paraId="48708A69" w14:textId="77777777" w:rsidR="00FC343B" w:rsidRPr="00FC343B" w:rsidRDefault="00FC343B" w:rsidP="00FC343B">
      <w:pPr>
        <w:spacing w:after="0" w:line="240" w:lineRule="auto"/>
        <w:ind w:right="75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FC343B">
        <w:rPr>
          <w:rFonts w:ascii="Calibri" w:eastAsia="Times New Roman" w:hAnsi="Calibri" w:cs="Calibri"/>
          <w:lang w:eastAsia="it-IT"/>
        </w:rPr>
        <w:t> </w:t>
      </w:r>
    </w:p>
    <w:p w14:paraId="207AAF12" w14:textId="77777777" w:rsidR="00F57680" w:rsidRDefault="00FC343B" w:rsidP="00FC343B">
      <w:r w:rsidRPr="00FC343B">
        <w:rPr>
          <w:noProof/>
        </w:rPr>
        <w:drawing>
          <wp:inline distT="0" distB="0" distL="0" distR="0" wp14:anchorId="1D9AFF9C" wp14:editId="5E4CD4BE">
            <wp:extent cx="2686050" cy="28575"/>
            <wp:effectExtent l="0" t="0" r="0" b="0"/>
            <wp:docPr id="1" name="Immagine 1" descr="C:\Users\viola\AppData\Local\Microsoft\Windows\INetCache\Content.MSO\450F379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ola\AppData\Local\Microsoft\Windows\INetCache\Content.MSO\450F379D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43B">
        <w:rPr>
          <w:noProof/>
        </w:rPr>
        <w:drawing>
          <wp:inline distT="0" distB="0" distL="0" distR="0" wp14:anchorId="448A6B65" wp14:editId="0D46CA86">
            <wp:extent cx="2609850" cy="28575"/>
            <wp:effectExtent l="0" t="0" r="0" b="0"/>
            <wp:docPr id="2" name="Immagine 2" descr="C:\Users\viola\AppData\Local\Microsoft\Windows\INetCache\Content.MSO\547988B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ola\AppData\Local\Microsoft\Windows\INetCache\Content.MSO\547988B3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76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21463"/>
    <w:multiLevelType w:val="multilevel"/>
    <w:tmpl w:val="B734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B21F27"/>
    <w:multiLevelType w:val="multilevel"/>
    <w:tmpl w:val="9C6C6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CC049E"/>
    <w:multiLevelType w:val="multilevel"/>
    <w:tmpl w:val="83C81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662662"/>
    <w:multiLevelType w:val="multilevel"/>
    <w:tmpl w:val="6F48B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67874514">
    <w:abstractNumId w:val="2"/>
  </w:num>
  <w:num w:numId="2" w16cid:durableId="53741810">
    <w:abstractNumId w:val="0"/>
  </w:num>
  <w:num w:numId="3" w16cid:durableId="724641954">
    <w:abstractNumId w:val="1"/>
  </w:num>
  <w:num w:numId="4" w16cid:durableId="18396098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3B"/>
    <w:rsid w:val="00A811DE"/>
    <w:rsid w:val="00E46A9A"/>
    <w:rsid w:val="00F57680"/>
    <w:rsid w:val="00FC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26D7A"/>
  <w15:chartTrackingRefBased/>
  <w15:docId w15:val="{0C1A1BB3-DA3F-4D97-9326-8C2B9948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1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giovanna bosco</cp:lastModifiedBy>
  <cp:revision>2</cp:revision>
  <dcterms:created xsi:type="dcterms:W3CDTF">2023-11-06T16:06:00Z</dcterms:created>
  <dcterms:modified xsi:type="dcterms:W3CDTF">2023-11-06T16:06:00Z</dcterms:modified>
</cp:coreProperties>
</file>