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F60" w:rsidRDefault="008A1F60" w:rsidP="00E20D6A">
      <w:pPr>
        <w:tabs>
          <w:tab w:val="left" w:pos="1560"/>
        </w:tabs>
        <w:adjustRightInd w:val="0"/>
        <w:jc w:val="center"/>
        <w:rPr>
          <w:noProof/>
        </w:rPr>
      </w:pPr>
      <w:r w:rsidRPr="00416754">
        <w:rPr>
          <w:noProof/>
        </w:rPr>
        <w:drawing>
          <wp:inline distT="0" distB="0" distL="0" distR="0" wp14:anchorId="2A31C726" wp14:editId="52B1D897">
            <wp:extent cx="714375" cy="8001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bookmarkStart w:id="0" w:name="_Hlk60909005"/>
      <w:r w:rsidRPr="00416754">
        <w:rPr>
          <w:noProof/>
        </w:rPr>
        <w:drawing>
          <wp:inline distT="0" distB="0" distL="0" distR="0" wp14:anchorId="0BCF0641" wp14:editId="202FA696">
            <wp:extent cx="676275" cy="800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26" t="-2438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F60" w:rsidRPr="001B44DB" w:rsidRDefault="008A1F60" w:rsidP="008A1F60">
      <w:pPr>
        <w:adjustRightInd w:val="0"/>
        <w:spacing w:after="0" w:line="240" w:lineRule="auto"/>
        <w:jc w:val="center"/>
        <w:rPr>
          <w:rFonts w:ascii="Tahoma" w:hAnsi="Tahoma" w:cs="Tahoma"/>
          <w:b/>
          <w:lang w:val="x-none" w:eastAsia="x-none"/>
        </w:rPr>
      </w:pPr>
      <w:bookmarkStart w:id="1" w:name="_Hlk60855375"/>
      <w:r w:rsidRPr="001B44DB">
        <w:rPr>
          <w:rFonts w:ascii="Tahoma" w:hAnsi="Tahoma" w:cs="Tahoma"/>
          <w:b/>
          <w:lang w:val="x-none" w:eastAsia="x-none"/>
        </w:rPr>
        <w:t xml:space="preserve">ISTITUTO COMPRENSIVO STATALE </w:t>
      </w:r>
    </w:p>
    <w:p w:rsidR="008A1F60" w:rsidRPr="001B44DB" w:rsidRDefault="008A1F60" w:rsidP="008A1F60">
      <w:pPr>
        <w:adjustRightInd w:val="0"/>
        <w:spacing w:after="0" w:line="240" w:lineRule="auto"/>
        <w:jc w:val="center"/>
        <w:rPr>
          <w:rFonts w:ascii="Tahoma" w:hAnsi="Tahoma" w:cs="Tahoma"/>
          <w:b/>
          <w:lang w:val="x-none" w:eastAsia="x-none"/>
        </w:rPr>
      </w:pPr>
      <w:r w:rsidRPr="001B44DB">
        <w:rPr>
          <w:rFonts w:ascii="Tahoma" w:hAnsi="Tahoma" w:cs="Tahoma"/>
          <w:b/>
          <w:lang w:val="x-none" w:eastAsia="x-none"/>
        </w:rPr>
        <w:t xml:space="preserve"> “Antonio Genovesi” </w:t>
      </w:r>
    </w:p>
    <w:p w:rsidR="008A1F60" w:rsidRPr="001B44DB" w:rsidRDefault="008A1F60" w:rsidP="008A1F60">
      <w:pPr>
        <w:adjustRightInd w:val="0"/>
        <w:spacing w:after="60" w:line="240" w:lineRule="auto"/>
        <w:jc w:val="center"/>
        <w:rPr>
          <w:rFonts w:ascii="Tahoma" w:hAnsi="Tahoma" w:cs="Tahoma"/>
          <w:noProof/>
        </w:rPr>
      </w:pPr>
      <w:r w:rsidRPr="001B44DB">
        <w:rPr>
          <w:rFonts w:ascii="Tahoma" w:hAnsi="Tahoma" w:cs="Tahoma"/>
          <w:b/>
          <w:lang w:eastAsia="x-none"/>
        </w:rPr>
        <w:t xml:space="preserve"> </w:t>
      </w:r>
      <w:r w:rsidRPr="001B44DB">
        <w:rPr>
          <w:rFonts w:ascii="Tahoma" w:hAnsi="Tahoma" w:cs="Tahoma"/>
          <w:b/>
          <w:lang w:val="x-none" w:eastAsia="x-none"/>
        </w:rPr>
        <w:t>SAIC87700C</w:t>
      </w:r>
      <w:bookmarkEnd w:id="1"/>
    </w:p>
    <w:p w:rsidR="008A1F60" w:rsidRPr="00411429" w:rsidRDefault="008A1F60" w:rsidP="00E20D6A">
      <w:pPr>
        <w:spacing w:after="60"/>
        <w:jc w:val="center"/>
        <w:outlineLvl w:val="4"/>
        <w:rPr>
          <w:rFonts w:ascii="Tahoma" w:hAnsi="Tahoma" w:cs="Tahoma"/>
          <w:b/>
          <w:bCs/>
          <w:i/>
          <w:iCs/>
          <w:sz w:val="20"/>
          <w:szCs w:val="20"/>
          <w:lang w:eastAsia="x-none"/>
        </w:rPr>
      </w:pPr>
      <w:r w:rsidRPr="00411429">
        <w:rPr>
          <w:rFonts w:ascii="Tahoma" w:hAnsi="Tahoma" w:cs="Tahoma"/>
          <w:i/>
          <w:iCs/>
          <w:sz w:val="20"/>
          <w:szCs w:val="20"/>
          <w:lang w:val="x-none" w:eastAsia="x-none"/>
        </w:rPr>
        <w:t>Via Domenico Amato</w:t>
      </w:r>
      <w:r w:rsidRPr="00411429">
        <w:rPr>
          <w:rFonts w:ascii="Tahoma" w:hAnsi="Tahoma" w:cs="Tahoma"/>
          <w:i/>
          <w:iCs/>
          <w:sz w:val="20"/>
          <w:szCs w:val="20"/>
          <w:lang w:eastAsia="x-none"/>
        </w:rPr>
        <w:t xml:space="preserve">, </w:t>
      </w:r>
      <w:r w:rsidRPr="00411429">
        <w:rPr>
          <w:rFonts w:ascii="Tahoma" w:hAnsi="Tahoma" w:cs="Tahoma"/>
          <w:i/>
          <w:iCs/>
          <w:sz w:val="20"/>
          <w:szCs w:val="20"/>
          <w:lang w:val="x-none" w:eastAsia="x-none"/>
        </w:rPr>
        <w:t>2</w:t>
      </w:r>
      <w:r w:rsidRPr="00411429">
        <w:rPr>
          <w:rFonts w:ascii="Tahoma" w:hAnsi="Tahoma" w:cs="Tahoma"/>
          <w:i/>
          <w:iCs/>
          <w:sz w:val="20"/>
          <w:szCs w:val="20"/>
          <w:lang w:eastAsia="x-none"/>
        </w:rPr>
        <w:t xml:space="preserve"> </w:t>
      </w:r>
      <w:r w:rsidRPr="00411429">
        <w:rPr>
          <w:rFonts w:ascii="Tahoma" w:hAnsi="Tahoma" w:cs="Tahoma"/>
          <w:i/>
          <w:iCs/>
          <w:sz w:val="20"/>
          <w:szCs w:val="20"/>
          <w:lang w:val="x-none" w:eastAsia="x-none"/>
        </w:rPr>
        <w:t xml:space="preserve"> </w:t>
      </w:r>
      <w:proofErr w:type="spellStart"/>
      <w:r w:rsidRPr="00411429">
        <w:rPr>
          <w:rFonts w:ascii="Tahoma" w:hAnsi="Tahoma" w:cs="Tahoma"/>
          <w:i/>
          <w:iCs/>
          <w:sz w:val="20"/>
          <w:szCs w:val="20"/>
          <w:lang w:val="x-none" w:eastAsia="x-none"/>
        </w:rPr>
        <w:t>c.a.p.</w:t>
      </w:r>
      <w:proofErr w:type="spellEnd"/>
      <w:r w:rsidRPr="00411429">
        <w:rPr>
          <w:rFonts w:ascii="Tahoma" w:hAnsi="Tahoma" w:cs="Tahoma"/>
          <w:i/>
          <w:iCs/>
          <w:sz w:val="20"/>
          <w:szCs w:val="20"/>
          <w:lang w:eastAsia="x-none"/>
        </w:rPr>
        <w:t xml:space="preserve"> </w:t>
      </w:r>
      <w:r w:rsidRPr="00411429">
        <w:rPr>
          <w:rFonts w:ascii="Tahoma" w:hAnsi="Tahoma" w:cs="Tahoma"/>
          <w:i/>
          <w:iCs/>
          <w:sz w:val="20"/>
          <w:szCs w:val="20"/>
          <w:lang w:val="x-none" w:eastAsia="x-none"/>
        </w:rPr>
        <w:t>84099 SAN CIPRIANO PICENTINO (SA</w:t>
      </w:r>
      <w:r w:rsidRPr="00411429">
        <w:rPr>
          <w:rFonts w:ascii="Tahoma" w:hAnsi="Tahoma" w:cs="Tahoma"/>
          <w:b/>
          <w:bCs/>
          <w:i/>
          <w:iCs/>
          <w:sz w:val="20"/>
          <w:szCs w:val="20"/>
          <w:lang w:eastAsia="x-none"/>
        </w:rPr>
        <w:t>)</w:t>
      </w:r>
    </w:p>
    <w:p w:rsidR="008A1F60" w:rsidRPr="00411429" w:rsidRDefault="008A1F60" w:rsidP="00E20D6A">
      <w:pPr>
        <w:spacing w:after="60"/>
        <w:jc w:val="center"/>
        <w:rPr>
          <w:rFonts w:ascii="Tahoma" w:hAnsi="Tahoma" w:cs="Tahoma"/>
          <w:sz w:val="20"/>
          <w:szCs w:val="20"/>
          <w:lang w:val="fr-FR"/>
        </w:rPr>
      </w:pPr>
      <w:r w:rsidRPr="00411429">
        <w:rPr>
          <w:rFonts w:ascii="Tahoma" w:hAnsi="Tahoma" w:cs="Tahoma"/>
          <w:sz w:val="20"/>
          <w:szCs w:val="20"/>
          <w:lang w:val="fr-FR"/>
        </w:rPr>
        <w:t xml:space="preserve">Tel. 0892096584   </w:t>
      </w:r>
      <w:proofErr w:type="gramStart"/>
      <w:r w:rsidRPr="00411429">
        <w:rPr>
          <w:rFonts w:ascii="Tahoma" w:hAnsi="Tahoma" w:cs="Tahoma"/>
          <w:sz w:val="20"/>
          <w:szCs w:val="20"/>
          <w:lang w:val="fr-FR"/>
        </w:rPr>
        <w:t>e-mail:</w:t>
      </w:r>
      <w:proofErr w:type="gramEnd"/>
      <w:r>
        <w:rPr>
          <w:rFonts w:ascii="Tahoma" w:hAnsi="Tahoma" w:cs="Tahoma"/>
          <w:sz w:val="20"/>
          <w:szCs w:val="20"/>
          <w:lang w:val="fr-FR"/>
        </w:rPr>
        <w:t xml:space="preserve"> </w:t>
      </w:r>
      <w:hyperlink r:id="rId7" w:history="1">
        <w:r w:rsidRPr="00A5401F">
          <w:rPr>
            <w:rStyle w:val="Collegamentoipertestuale"/>
            <w:sz w:val="20"/>
            <w:szCs w:val="20"/>
            <w:lang w:val="fr-FR"/>
          </w:rPr>
          <w:t>saic87700c@istruzione.it</w:t>
        </w:r>
      </w:hyperlink>
      <w:r w:rsidRPr="00D27DB4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 pec: </w:t>
      </w:r>
      <w:hyperlink r:id="rId8" w:history="1">
        <w:r w:rsidRPr="00722170">
          <w:rPr>
            <w:rStyle w:val="Collegamentoipertestuale"/>
            <w:rFonts w:ascii="Tahoma" w:hAnsi="Tahoma" w:cs="Tahoma"/>
            <w:sz w:val="20"/>
            <w:szCs w:val="20"/>
            <w:lang w:val="fr-FR"/>
          </w:rPr>
          <w:t>saic87700c@pec.istruzione.it</w:t>
        </w:r>
      </w:hyperlink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Pr="00411429">
        <w:rPr>
          <w:rFonts w:ascii="Tahoma" w:hAnsi="Tahoma" w:cs="Tahoma"/>
          <w:sz w:val="20"/>
          <w:szCs w:val="20"/>
          <w:lang w:val="fr-FR"/>
        </w:rPr>
        <w:t xml:space="preserve">  </w:t>
      </w:r>
    </w:p>
    <w:p w:rsidR="008A1F60" w:rsidRPr="00411429" w:rsidRDefault="008A1F60" w:rsidP="008A1F60">
      <w:pPr>
        <w:spacing w:after="60"/>
        <w:jc w:val="center"/>
        <w:rPr>
          <w:sz w:val="20"/>
          <w:szCs w:val="20"/>
        </w:rPr>
      </w:pPr>
      <w:r w:rsidRPr="00411429">
        <w:rPr>
          <w:rFonts w:ascii="Tahoma" w:hAnsi="Tahoma" w:cs="Tahoma"/>
          <w:sz w:val="20"/>
          <w:szCs w:val="20"/>
          <w:lang w:val="fr-FR"/>
        </w:rPr>
        <w:t>C.F.95075020651</w:t>
      </w:r>
      <w:bookmarkEnd w:id="0"/>
      <w:r>
        <w:rPr>
          <w:rFonts w:ascii="Tahoma" w:hAnsi="Tahoma" w:cs="Tahoma"/>
          <w:sz w:val="20"/>
          <w:szCs w:val="20"/>
          <w:lang w:val="fr-FR"/>
        </w:rPr>
        <w:t xml:space="preserve">    </w:t>
      </w:r>
      <w:hyperlink r:id="rId9" w:history="1">
        <w:r w:rsidRPr="00722170">
          <w:rPr>
            <w:rStyle w:val="Collegamentoipertestuale"/>
            <w:rFonts w:ascii="Tahoma" w:hAnsi="Tahoma" w:cs="Tahoma"/>
            <w:sz w:val="20"/>
            <w:szCs w:val="20"/>
            <w:lang w:val="fr-FR"/>
          </w:rPr>
          <w:t>www.icsanciprianopicentino.edu.it</w:t>
        </w:r>
      </w:hyperlink>
      <w:r>
        <w:rPr>
          <w:rFonts w:ascii="Tahoma" w:hAnsi="Tahoma" w:cs="Tahoma"/>
          <w:sz w:val="20"/>
          <w:szCs w:val="20"/>
          <w:lang w:val="fr-FR"/>
        </w:rPr>
        <w:t xml:space="preserve"> </w:t>
      </w:r>
    </w:p>
    <w:tbl>
      <w:tblPr>
        <w:tblStyle w:val="Grigliatabella"/>
        <w:tblW w:w="15410" w:type="dxa"/>
        <w:tblLayout w:type="fixed"/>
        <w:tblLook w:val="04A0" w:firstRow="1" w:lastRow="0" w:firstColumn="1" w:lastColumn="0" w:noHBand="0" w:noVBand="1"/>
      </w:tblPr>
      <w:tblGrid>
        <w:gridCol w:w="1786"/>
        <w:gridCol w:w="452"/>
        <w:gridCol w:w="454"/>
        <w:gridCol w:w="454"/>
        <w:gridCol w:w="454"/>
        <w:gridCol w:w="454"/>
        <w:gridCol w:w="447"/>
        <w:gridCol w:w="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45"/>
        <w:gridCol w:w="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0"/>
      </w:tblGrid>
      <w:tr w:rsidR="008E0BD5" w:rsidTr="003D6BB9">
        <w:trPr>
          <w:cantSplit/>
          <w:trHeight w:val="397"/>
        </w:trPr>
        <w:tc>
          <w:tcPr>
            <w:tcW w:w="15410" w:type="dxa"/>
            <w:gridSpan w:val="33"/>
          </w:tcPr>
          <w:p w:rsidR="008E0BD5" w:rsidRDefault="008E0BD5" w:rsidP="008E0BD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A.S. </w:t>
            </w:r>
            <w:r>
              <w:t xml:space="preserve">_______________ - </w:t>
            </w:r>
            <w:r>
              <w:rPr>
                <w:b/>
              </w:rPr>
              <w:t>ORARIO DOCENTI</w:t>
            </w:r>
          </w:p>
          <w:p w:rsidR="008E0BD5" w:rsidRPr="008E0BD5" w:rsidRDefault="008E0BD5" w:rsidP="008E0BD5">
            <w:pPr>
              <w:ind w:left="113" w:right="113"/>
              <w:jc w:val="center"/>
            </w:pPr>
            <w:r>
              <w:rPr>
                <w:b/>
              </w:rPr>
              <w:t xml:space="preserve">PLESSO </w:t>
            </w:r>
            <w:r>
              <w:t>______________________________________________________</w:t>
            </w:r>
          </w:p>
        </w:tc>
      </w:tr>
      <w:tr w:rsidR="003D6BB9" w:rsidTr="003D6BB9">
        <w:trPr>
          <w:cantSplit/>
          <w:trHeight w:val="340"/>
        </w:trPr>
        <w:tc>
          <w:tcPr>
            <w:tcW w:w="1786" w:type="dxa"/>
          </w:tcPr>
          <w:p w:rsidR="003D6BB9" w:rsidRPr="003D6BB9" w:rsidRDefault="003D6BB9" w:rsidP="003D6BB9">
            <w:pPr>
              <w:jc w:val="center"/>
              <w:rPr>
                <w:b/>
              </w:rPr>
            </w:pPr>
            <w:r w:rsidRPr="003D6BB9">
              <w:rPr>
                <w:b/>
              </w:rPr>
              <w:t>DOCENTI</w:t>
            </w:r>
          </w:p>
        </w:tc>
        <w:tc>
          <w:tcPr>
            <w:tcW w:w="2715" w:type="dxa"/>
            <w:gridSpan w:val="6"/>
            <w:tcBorders>
              <w:right w:val="single" w:sz="12" w:space="0" w:color="auto"/>
            </w:tcBorders>
          </w:tcPr>
          <w:p w:rsidR="003D6BB9" w:rsidRPr="003D6BB9" w:rsidRDefault="003D6BB9" w:rsidP="003D6BB9">
            <w:pPr>
              <w:jc w:val="center"/>
              <w:rPr>
                <w:b/>
              </w:rPr>
            </w:pPr>
            <w:r w:rsidRPr="003D6BB9">
              <w:rPr>
                <w:b/>
              </w:rPr>
              <w:t>LUNEDI’</w:t>
            </w:r>
          </w:p>
        </w:tc>
        <w:tc>
          <w:tcPr>
            <w:tcW w:w="273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D6BB9" w:rsidRPr="003D6BB9" w:rsidRDefault="003D6BB9" w:rsidP="003D6BB9">
            <w:pPr>
              <w:jc w:val="center"/>
              <w:rPr>
                <w:b/>
              </w:rPr>
            </w:pPr>
            <w:r w:rsidRPr="003D6BB9">
              <w:rPr>
                <w:b/>
              </w:rPr>
              <w:t>MARTEDI’</w:t>
            </w:r>
          </w:p>
        </w:tc>
        <w:tc>
          <w:tcPr>
            <w:tcW w:w="271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D6BB9" w:rsidRPr="003D6BB9" w:rsidRDefault="003D6BB9" w:rsidP="003D6BB9">
            <w:pPr>
              <w:jc w:val="center"/>
              <w:rPr>
                <w:b/>
              </w:rPr>
            </w:pPr>
            <w:r w:rsidRPr="003D6BB9">
              <w:rPr>
                <w:b/>
              </w:rPr>
              <w:t>MERCOLEDI’</w:t>
            </w:r>
          </w:p>
        </w:tc>
        <w:tc>
          <w:tcPr>
            <w:tcW w:w="2733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D6BB9" w:rsidRPr="003D6BB9" w:rsidRDefault="003D6BB9" w:rsidP="003D6BB9">
            <w:pPr>
              <w:jc w:val="center"/>
              <w:rPr>
                <w:b/>
              </w:rPr>
            </w:pPr>
            <w:r w:rsidRPr="003D6BB9">
              <w:rPr>
                <w:b/>
              </w:rPr>
              <w:t>GIOVEDI’</w:t>
            </w:r>
          </w:p>
        </w:tc>
        <w:tc>
          <w:tcPr>
            <w:tcW w:w="2730" w:type="dxa"/>
            <w:gridSpan w:val="6"/>
            <w:tcBorders>
              <w:left w:val="single" w:sz="12" w:space="0" w:color="auto"/>
            </w:tcBorders>
          </w:tcPr>
          <w:p w:rsidR="003D6BB9" w:rsidRPr="003D6BB9" w:rsidRDefault="003D6BB9" w:rsidP="003D6BB9">
            <w:pPr>
              <w:jc w:val="center"/>
              <w:rPr>
                <w:b/>
              </w:rPr>
            </w:pPr>
            <w:r w:rsidRPr="003D6BB9">
              <w:rPr>
                <w:b/>
              </w:rPr>
              <w:t>VENERDI’</w:t>
            </w:r>
          </w:p>
        </w:tc>
      </w:tr>
      <w:tr w:rsidR="008E0BD5" w:rsidTr="003D6BB9">
        <w:trPr>
          <w:cantSplit/>
          <w:trHeight w:val="1361"/>
        </w:trPr>
        <w:tc>
          <w:tcPr>
            <w:tcW w:w="1786" w:type="dxa"/>
          </w:tcPr>
          <w:p w:rsidR="008E0BD5" w:rsidRPr="003D6BB9" w:rsidRDefault="008E0BD5" w:rsidP="00FB3D78">
            <w:pPr>
              <w:rPr>
                <w:rFonts w:ascii="Times New Roman" w:hAnsi="Times New Roman" w:cs="Times New Roman"/>
                <w:i/>
              </w:rPr>
            </w:pPr>
          </w:p>
          <w:p w:rsidR="003D6BB9" w:rsidRPr="003D6BB9" w:rsidRDefault="003D6BB9" w:rsidP="00FB3D78">
            <w:pPr>
              <w:rPr>
                <w:b/>
              </w:rPr>
            </w:pPr>
            <w:r w:rsidRPr="003D6BB9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inserire </w:t>
            </w:r>
            <w:r w:rsidRPr="003D6BB9">
              <w:rPr>
                <w:rFonts w:ascii="Times New Roman" w:hAnsi="Times New Roman" w:cs="Times New Roman"/>
                <w:i/>
              </w:rPr>
              <w:t>in ordine alfabetico)</w:t>
            </w:r>
          </w:p>
        </w:tc>
        <w:tc>
          <w:tcPr>
            <w:tcW w:w="452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54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  <w:tc>
          <w:tcPr>
            <w:tcW w:w="460" w:type="dxa"/>
            <w:textDirection w:val="btLr"/>
          </w:tcPr>
          <w:p w:rsidR="008E0BD5" w:rsidRPr="003D6BB9" w:rsidRDefault="008E0BD5" w:rsidP="00FB3D78">
            <w:pPr>
              <w:ind w:left="113" w:right="113"/>
              <w:rPr>
                <w:b/>
              </w:rPr>
            </w:pPr>
          </w:p>
        </w:tc>
      </w:tr>
      <w:tr w:rsidR="008E0BD5" w:rsidRPr="00CE5865" w:rsidTr="003D6BB9">
        <w:tc>
          <w:tcPr>
            <w:tcW w:w="1786" w:type="dxa"/>
          </w:tcPr>
          <w:p w:rsidR="008E0BD5" w:rsidRPr="00D50894" w:rsidRDefault="008E0BD5" w:rsidP="00FB3D78">
            <w:pPr>
              <w:rPr>
                <w:b/>
              </w:rPr>
            </w:pPr>
          </w:p>
        </w:tc>
        <w:tc>
          <w:tcPr>
            <w:tcW w:w="452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60" w:type="dxa"/>
          </w:tcPr>
          <w:p w:rsidR="008E0BD5" w:rsidRDefault="008E0BD5" w:rsidP="00FB3D78"/>
        </w:tc>
      </w:tr>
      <w:tr w:rsidR="008E0BD5" w:rsidTr="003D6BB9">
        <w:tc>
          <w:tcPr>
            <w:tcW w:w="1786" w:type="dxa"/>
          </w:tcPr>
          <w:p w:rsidR="008E0BD5" w:rsidRPr="00D50894" w:rsidRDefault="008E0BD5" w:rsidP="00FB3D78">
            <w:pPr>
              <w:rPr>
                <w:b/>
              </w:rPr>
            </w:pPr>
          </w:p>
        </w:tc>
        <w:tc>
          <w:tcPr>
            <w:tcW w:w="452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60" w:type="dxa"/>
          </w:tcPr>
          <w:p w:rsidR="008E0BD5" w:rsidRDefault="008E0BD5" w:rsidP="00FB3D78"/>
        </w:tc>
      </w:tr>
      <w:tr w:rsidR="008E0BD5" w:rsidTr="003D6BB9">
        <w:tc>
          <w:tcPr>
            <w:tcW w:w="1786" w:type="dxa"/>
          </w:tcPr>
          <w:p w:rsidR="008E0BD5" w:rsidRPr="00D50894" w:rsidRDefault="008E0BD5" w:rsidP="00FB3D78">
            <w:pPr>
              <w:rPr>
                <w:b/>
              </w:rPr>
            </w:pPr>
          </w:p>
        </w:tc>
        <w:tc>
          <w:tcPr>
            <w:tcW w:w="452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60" w:type="dxa"/>
          </w:tcPr>
          <w:p w:rsidR="008E0BD5" w:rsidRDefault="008E0BD5" w:rsidP="00FB3D78"/>
        </w:tc>
      </w:tr>
      <w:tr w:rsidR="008E0BD5" w:rsidTr="003D6BB9">
        <w:tc>
          <w:tcPr>
            <w:tcW w:w="1786" w:type="dxa"/>
          </w:tcPr>
          <w:p w:rsidR="008E0BD5" w:rsidRPr="00D50894" w:rsidRDefault="008E0BD5" w:rsidP="00FB3D78">
            <w:pPr>
              <w:rPr>
                <w:b/>
              </w:rPr>
            </w:pPr>
          </w:p>
        </w:tc>
        <w:tc>
          <w:tcPr>
            <w:tcW w:w="452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60" w:type="dxa"/>
          </w:tcPr>
          <w:p w:rsidR="008E0BD5" w:rsidRDefault="008E0BD5" w:rsidP="00FB3D78"/>
        </w:tc>
      </w:tr>
      <w:tr w:rsidR="008E0BD5" w:rsidTr="003D6BB9">
        <w:tc>
          <w:tcPr>
            <w:tcW w:w="1786" w:type="dxa"/>
          </w:tcPr>
          <w:p w:rsidR="008E0BD5" w:rsidRPr="00D50894" w:rsidRDefault="008E0BD5" w:rsidP="00FB3D78">
            <w:pPr>
              <w:rPr>
                <w:b/>
              </w:rPr>
            </w:pPr>
          </w:p>
        </w:tc>
        <w:tc>
          <w:tcPr>
            <w:tcW w:w="452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60" w:type="dxa"/>
          </w:tcPr>
          <w:p w:rsidR="008E0BD5" w:rsidRDefault="008E0BD5" w:rsidP="00FB3D78"/>
        </w:tc>
      </w:tr>
      <w:tr w:rsidR="008E0BD5" w:rsidTr="003D6BB9">
        <w:tc>
          <w:tcPr>
            <w:tcW w:w="1786" w:type="dxa"/>
          </w:tcPr>
          <w:p w:rsidR="008E0BD5" w:rsidRDefault="008E0BD5" w:rsidP="00FB3D78"/>
        </w:tc>
        <w:tc>
          <w:tcPr>
            <w:tcW w:w="452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60" w:type="dxa"/>
          </w:tcPr>
          <w:p w:rsidR="008E0BD5" w:rsidRDefault="008E0BD5" w:rsidP="00FB3D78"/>
        </w:tc>
      </w:tr>
      <w:tr w:rsidR="008E0BD5" w:rsidTr="003D6BB9">
        <w:tc>
          <w:tcPr>
            <w:tcW w:w="1786" w:type="dxa"/>
          </w:tcPr>
          <w:p w:rsidR="008E0BD5" w:rsidRDefault="008E0BD5" w:rsidP="00FB3D78"/>
        </w:tc>
        <w:tc>
          <w:tcPr>
            <w:tcW w:w="452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60" w:type="dxa"/>
          </w:tcPr>
          <w:p w:rsidR="008E0BD5" w:rsidRDefault="008E0BD5" w:rsidP="00FB3D78"/>
        </w:tc>
      </w:tr>
      <w:tr w:rsidR="008E0BD5" w:rsidTr="003D6BB9">
        <w:tc>
          <w:tcPr>
            <w:tcW w:w="1786" w:type="dxa"/>
          </w:tcPr>
          <w:p w:rsidR="008E0BD5" w:rsidRDefault="008E0BD5" w:rsidP="00FB3D78"/>
        </w:tc>
        <w:tc>
          <w:tcPr>
            <w:tcW w:w="452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60" w:type="dxa"/>
          </w:tcPr>
          <w:p w:rsidR="008E0BD5" w:rsidRDefault="008E0BD5" w:rsidP="00FB3D78"/>
        </w:tc>
      </w:tr>
      <w:tr w:rsidR="008E0BD5" w:rsidTr="003D6BB9">
        <w:tc>
          <w:tcPr>
            <w:tcW w:w="1786" w:type="dxa"/>
          </w:tcPr>
          <w:p w:rsidR="008E0BD5" w:rsidRDefault="008E0BD5" w:rsidP="00FB3D78"/>
        </w:tc>
        <w:tc>
          <w:tcPr>
            <w:tcW w:w="452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60" w:type="dxa"/>
          </w:tcPr>
          <w:p w:rsidR="008E0BD5" w:rsidRDefault="008E0BD5" w:rsidP="00FB3D78"/>
        </w:tc>
      </w:tr>
      <w:tr w:rsidR="008E0BD5" w:rsidTr="003D6BB9">
        <w:tc>
          <w:tcPr>
            <w:tcW w:w="1786" w:type="dxa"/>
          </w:tcPr>
          <w:p w:rsidR="008E0BD5" w:rsidRDefault="008E0BD5" w:rsidP="00FB3D78"/>
        </w:tc>
        <w:tc>
          <w:tcPr>
            <w:tcW w:w="452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60" w:type="dxa"/>
          </w:tcPr>
          <w:p w:rsidR="008E0BD5" w:rsidRDefault="008E0BD5" w:rsidP="00FB3D78"/>
        </w:tc>
      </w:tr>
      <w:tr w:rsidR="008E0BD5" w:rsidTr="003D6BB9">
        <w:tc>
          <w:tcPr>
            <w:tcW w:w="1786" w:type="dxa"/>
          </w:tcPr>
          <w:p w:rsidR="008E0BD5" w:rsidRDefault="008E0BD5" w:rsidP="00FB3D78"/>
        </w:tc>
        <w:tc>
          <w:tcPr>
            <w:tcW w:w="452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60" w:type="dxa"/>
          </w:tcPr>
          <w:p w:rsidR="008E0BD5" w:rsidRDefault="008E0BD5" w:rsidP="00FB3D78"/>
        </w:tc>
      </w:tr>
      <w:tr w:rsidR="008E0BD5" w:rsidTr="003D6BB9">
        <w:tc>
          <w:tcPr>
            <w:tcW w:w="1786" w:type="dxa"/>
          </w:tcPr>
          <w:p w:rsidR="008E0BD5" w:rsidRDefault="008E0BD5" w:rsidP="00FB3D78"/>
        </w:tc>
        <w:tc>
          <w:tcPr>
            <w:tcW w:w="452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60" w:type="dxa"/>
          </w:tcPr>
          <w:p w:rsidR="008E0BD5" w:rsidRDefault="008E0BD5" w:rsidP="00FB3D78"/>
        </w:tc>
      </w:tr>
      <w:tr w:rsidR="008E0BD5" w:rsidTr="003D6BB9">
        <w:tc>
          <w:tcPr>
            <w:tcW w:w="1786" w:type="dxa"/>
          </w:tcPr>
          <w:p w:rsidR="008E0BD5" w:rsidRDefault="008E0BD5" w:rsidP="00FB3D78"/>
        </w:tc>
        <w:tc>
          <w:tcPr>
            <w:tcW w:w="452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60" w:type="dxa"/>
          </w:tcPr>
          <w:p w:rsidR="008E0BD5" w:rsidRDefault="008E0BD5" w:rsidP="00FB3D78"/>
        </w:tc>
      </w:tr>
      <w:tr w:rsidR="008E0BD5" w:rsidTr="003D6BB9">
        <w:tc>
          <w:tcPr>
            <w:tcW w:w="1786" w:type="dxa"/>
          </w:tcPr>
          <w:p w:rsidR="008E0BD5" w:rsidRDefault="008E0BD5" w:rsidP="00FB3D78"/>
        </w:tc>
        <w:tc>
          <w:tcPr>
            <w:tcW w:w="452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54" w:type="dxa"/>
          </w:tcPr>
          <w:p w:rsidR="008E0BD5" w:rsidRDefault="008E0BD5" w:rsidP="00FB3D78"/>
        </w:tc>
        <w:tc>
          <w:tcPr>
            <w:tcW w:w="460" w:type="dxa"/>
          </w:tcPr>
          <w:p w:rsidR="008E0BD5" w:rsidRDefault="008E0BD5" w:rsidP="00FB3D78"/>
        </w:tc>
      </w:tr>
      <w:tr w:rsidR="003D6BB9" w:rsidTr="003D6BB9">
        <w:tc>
          <w:tcPr>
            <w:tcW w:w="1786" w:type="dxa"/>
          </w:tcPr>
          <w:p w:rsidR="003D6BB9" w:rsidRDefault="003D6BB9" w:rsidP="00FB3D78"/>
        </w:tc>
        <w:tc>
          <w:tcPr>
            <w:tcW w:w="452" w:type="dxa"/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3D6BB9" w:rsidRDefault="003D6BB9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3D6BB9" w:rsidRDefault="003D6BB9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3D6BB9" w:rsidRDefault="003D6BB9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54" w:type="dxa"/>
            <w:tcBorders>
              <w:right w:val="single" w:sz="12" w:space="0" w:color="auto"/>
            </w:tcBorders>
          </w:tcPr>
          <w:p w:rsidR="003D6BB9" w:rsidRDefault="003D6BB9" w:rsidP="00FB3D78"/>
        </w:tc>
        <w:tc>
          <w:tcPr>
            <w:tcW w:w="454" w:type="dxa"/>
            <w:tcBorders>
              <w:left w:val="single" w:sz="12" w:space="0" w:color="auto"/>
            </w:tcBorders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54" w:type="dxa"/>
          </w:tcPr>
          <w:p w:rsidR="003D6BB9" w:rsidRDefault="003D6BB9" w:rsidP="00FB3D78"/>
        </w:tc>
        <w:tc>
          <w:tcPr>
            <w:tcW w:w="460" w:type="dxa"/>
          </w:tcPr>
          <w:p w:rsidR="003D6BB9" w:rsidRDefault="003D6BB9" w:rsidP="00FB3D78"/>
        </w:tc>
      </w:tr>
    </w:tbl>
    <w:p w:rsidR="00186801" w:rsidRPr="00186801" w:rsidRDefault="008A1F60" w:rsidP="00186801">
      <w:pPr>
        <w:rPr>
          <w:b/>
        </w:rPr>
      </w:pPr>
      <w:r w:rsidRPr="007D4D58">
        <w:rPr>
          <w:b/>
        </w:rPr>
        <w:t xml:space="preserve">LEGENDA: </w:t>
      </w:r>
      <w:r>
        <w:rPr>
          <w:b/>
        </w:rPr>
        <w:t>*</w:t>
      </w:r>
      <w:r>
        <w:rPr>
          <w:b/>
          <w:color w:val="FFFFFF" w:themeColor="background1"/>
          <w:shd w:val="clear" w:color="auto" w:fill="FFFFFF" w:themeFill="background1"/>
        </w:rPr>
        <w:t>:</w:t>
      </w:r>
      <w:r w:rsidR="00186801" w:rsidRPr="00186801">
        <w:rPr>
          <w:b/>
        </w:rPr>
        <w:t xml:space="preserve">  </w:t>
      </w:r>
      <w:r>
        <w:t>ORA BUCA</w:t>
      </w:r>
      <w:r w:rsidR="00186801" w:rsidRPr="00186801">
        <w:rPr>
          <w:b/>
        </w:rPr>
        <w:t xml:space="preserve">      -     </w:t>
      </w:r>
      <w:proofErr w:type="spellStart"/>
      <w:r w:rsidRPr="00186801">
        <w:rPr>
          <w:b/>
        </w:rPr>
        <w:t>Pl</w:t>
      </w:r>
      <w:proofErr w:type="spellEnd"/>
      <w:r w:rsidRPr="00186801">
        <w:rPr>
          <w:b/>
        </w:rPr>
        <w:t>:</w:t>
      </w:r>
      <w:r w:rsidR="00186801" w:rsidRPr="00186801">
        <w:rPr>
          <w:b/>
        </w:rPr>
        <w:t xml:space="preserve"> </w:t>
      </w:r>
      <w:r w:rsidR="00BF5129">
        <w:t xml:space="preserve">pluriclasse </w:t>
      </w:r>
      <w:r w:rsidR="00186801" w:rsidRPr="00186801">
        <w:rPr>
          <w:b/>
        </w:rPr>
        <w:t xml:space="preserve">     -     </w:t>
      </w:r>
      <w:bookmarkStart w:id="2" w:name="_GoBack"/>
      <w:bookmarkEnd w:id="2"/>
      <w:r w:rsidRPr="00186801">
        <w:rPr>
          <w:b/>
        </w:rPr>
        <w:t>Pt:</w:t>
      </w:r>
      <w:r w:rsidR="00186801" w:rsidRPr="00186801">
        <w:t xml:space="preserve"> potenziamento</w:t>
      </w:r>
    </w:p>
    <w:sectPr w:rsidR="00186801" w:rsidRPr="00186801" w:rsidSect="001868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35E34"/>
    <w:multiLevelType w:val="hybridMultilevel"/>
    <w:tmpl w:val="CD224D3A"/>
    <w:lvl w:ilvl="0" w:tplc="9DD20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636"/>
    <w:multiLevelType w:val="hybridMultilevel"/>
    <w:tmpl w:val="AAD057E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40"/>
    <w:rsid w:val="000001F0"/>
    <w:rsid w:val="00016240"/>
    <w:rsid w:val="00043B7D"/>
    <w:rsid w:val="0008612C"/>
    <w:rsid w:val="0009582D"/>
    <w:rsid w:val="00114319"/>
    <w:rsid w:val="00122F75"/>
    <w:rsid w:val="001630C1"/>
    <w:rsid w:val="001717BA"/>
    <w:rsid w:val="00186801"/>
    <w:rsid w:val="001B066B"/>
    <w:rsid w:val="001B7D9C"/>
    <w:rsid w:val="001C6CBE"/>
    <w:rsid w:val="0023438E"/>
    <w:rsid w:val="00234DB6"/>
    <w:rsid w:val="002373A6"/>
    <w:rsid w:val="00293B8B"/>
    <w:rsid w:val="002B0599"/>
    <w:rsid w:val="002B4A38"/>
    <w:rsid w:val="002B6F99"/>
    <w:rsid w:val="002C4244"/>
    <w:rsid w:val="00301B70"/>
    <w:rsid w:val="00314D5B"/>
    <w:rsid w:val="00323CCA"/>
    <w:rsid w:val="00327377"/>
    <w:rsid w:val="00327B67"/>
    <w:rsid w:val="0033027E"/>
    <w:rsid w:val="003436A3"/>
    <w:rsid w:val="00365E02"/>
    <w:rsid w:val="0037376F"/>
    <w:rsid w:val="003A15AB"/>
    <w:rsid w:val="003B3B13"/>
    <w:rsid w:val="003D6BB9"/>
    <w:rsid w:val="003F0775"/>
    <w:rsid w:val="004021CE"/>
    <w:rsid w:val="004543E0"/>
    <w:rsid w:val="004673EE"/>
    <w:rsid w:val="00470F3F"/>
    <w:rsid w:val="00482A38"/>
    <w:rsid w:val="00493B37"/>
    <w:rsid w:val="004C722D"/>
    <w:rsid w:val="004D6C23"/>
    <w:rsid w:val="0054033F"/>
    <w:rsid w:val="00570A59"/>
    <w:rsid w:val="00570B0E"/>
    <w:rsid w:val="005A5CAD"/>
    <w:rsid w:val="005D35F3"/>
    <w:rsid w:val="005D3B8A"/>
    <w:rsid w:val="005D5CB9"/>
    <w:rsid w:val="005F2F8F"/>
    <w:rsid w:val="00637091"/>
    <w:rsid w:val="00665446"/>
    <w:rsid w:val="006678E6"/>
    <w:rsid w:val="00694BF4"/>
    <w:rsid w:val="006B7765"/>
    <w:rsid w:val="006C461C"/>
    <w:rsid w:val="007051A1"/>
    <w:rsid w:val="007334C7"/>
    <w:rsid w:val="00736D88"/>
    <w:rsid w:val="007B386A"/>
    <w:rsid w:val="007B4D7A"/>
    <w:rsid w:val="007C5FB9"/>
    <w:rsid w:val="007E41D1"/>
    <w:rsid w:val="007F0821"/>
    <w:rsid w:val="00821BC8"/>
    <w:rsid w:val="008231E4"/>
    <w:rsid w:val="00860BFF"/>
    <w:rsid w:val="00897026"/>
    <w:rsid w:val="008A1F60"/>
    <w:rsid w:val="008A2BE4"/>
    <w:rsid w:val="008E0BD5"/>
    <w:rsid w:val="008F258E"/>
    <w:rsid w:val="00903BCA"/>
    <w:rsid w:val="009054AA"/>
    <w:rsid w:val="009261D7"/>
    <w:rsid w:val="00951A05"/>
    <w:rsid w:val="009543B2"/>
    <w:rsid w:val="00982B80"/>
    <w:rsid w:val="00987C5C"/>
    <w:rsid w:val="009B4DA4"/>
    <w:rsid w:val="00A11B2C"/>
    <w:rsid w:val="00A60218"/>
    <w:rsid w:val="00AF5A5B"/>
    <w:rsid w:val="00B0720D"/>
    <w:rsid w:val="00B154AE"/>
    <w:rsid w:val="00B305C1"/>
    <w:rsid w:val="00B353C8"/>
    <w:rsid w:val="00B35448"/>
    <w:rsid w:val="00B6214C"/>
    <w:rsid w:val="00B71E1D"/>
    <w:rsid w:val="00BF5129"/>
    <w:rsid w:val="00CD4AEC"/>
    <w:rsid w:val="00D944D4"/>
    <w:rsid w:val="00E95100"/>
    <w:rsid w:val="00ED1806"/>
    <w:rsid w:val="00ED5BD3"/>
    <w:rsid w:val="00FC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17F2"/>
  <w15:docId w15:val="{375B7E10-D068-4980-9B04-EA5A1513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016240"/>
    <w:pPr>
      <w:keepNext/>
      <w:tabs>
        <w:tab w:val="center" w:pos="4563"/>
        <w:tab w:val="left" w:pos="7753"/>
      </w:tabs>
      <w:spacing w:after="0" w:line="240" w:lineRule="auto"/>
      <w:jc w:val="center"/>
      <w:outlineLvl w:val="4"/>
    </w:pPr>
    <w:rPr>
      <w:rFonts w:ascii="Century Schoolbook" w:eastAsia="Times New Roman" w:hAnsi="Century Schoolbook" w:cs="Times New Roman"/>
      <w:b/>
      <w:bCs/>
      <w:sz w:val="32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16240"/>
    <w:rPr>
      <w:rFonts w:ascii="Century Schoolbook" w:eastAsia="Times New Roman" w:hAnsi="Century Schoolbook" w:cs="Times New Roman"/>
      <w:b/>
      <w:bCs/>
      <w:sz w:val="32"/>
      <w:szCs w:val="24"/>
      <w:lang w:eastAsia="it-IT" w:bidi="he-IL"/>
    </w:rPr>
  </w:style>
  <w:style w:type="paragraph" w:styleId="Titolo">
    <w:name w:val="Title"/>
    <w:basedOn w:val="Normale"/>
    <w:link w:val="TitoloCarattere"/>
    <w:qFormat/>
    <w:rsid w:val="00016240"/>
    <w:pPr>
      <w:spacing w:after="0" w:line="240" w:lineRule="auto"/>
      <w:jc w:val="center"/>
    </w:pPr>
    <w:rPr>
      <w:rFonts w:ascii="Arial Black" w:eastAsia="Times New Roman" w:hAnsi="Arial Black" w:cs="Times New Roman"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016240"/>
    <w:rPr>
      <w:rFonts w:ascii="Arial Black" w:eastAsia="Times New Roman" w:hAnsi="Arial Black" w:cs="Times New Roman"/>
      <w:sz w:val="44"/>
      <w:szCs w:val="20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2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82B8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82B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B3B1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51A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18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A1F6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1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7700c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c877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anciprianopicent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Bosco</cp:lastModifiedBy>
  <cp:revision>4</cp:revision>
  <cp:lastPrinted>2018-09-16T07:18:00Z</cp:lastPrinted>
  <dcterms:created xsi:type="dcterms:W3CDTF">2020-11-17T05:58:00Z</dcterms:created>
  <dcterms:modified xsi:type="dcterms:W3CDTF">2021-03-11T11:06:00Z</dcterms:modified>
</cp:coreProperties>
</file>