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5E1D0361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bookmarkStart w:id="0" w:name="_Hlk164931193"/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7328450A" w14:textId="77777777" w:rsidR="00772CF8" w:rsidRDefault="00A613FB" w:rsidP="00772CF8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 xml:space="preserve">docente con contratto di lavoro a tempo indeterminato/determinato in servizio presso </w:t>
      </w:r>
      <w:r w:rsidR="00B52002">
        <w:rPr>
          <w:sz w:val="24"/>
          <w:szCs w:val="24"/>
        </w:rPr>
        <w:t xml:space="preserve">il plesso di </w:t>
      </w:r>
      <w:bookmarkEnd w:id="0"/>
    </w:p>
    <w:p w14:paraId="764967E0" w14:textId="622DFCAD" w:rsidR="00B52002" w:rsidRDefault="00772CF8" w:rsidP="00772CF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B2B1D">
        <w:rPr>
          <w:sz w:val="24"/>
          <w:szCs w:val="24"/>
        </w:rPr>
        <w:t>S</w:t>
      </w:r>
      <w:r w:rsidR="00B52002" w:rsidRPr="002B2B1D">
        <w:rPr>
          <w:rFonts w:asciiTheme="minorHAnsi" w:hAnsiTheme="minorHAnsi" w:cstheme="minorHAnsi"/>
          <w:sz w:val="24"/>
          <w:szCs w:val="24"/>
        </w:rPr>
        <w:t xml:space="preserve">cuola </w:t>
      </w:r>
      <w:r w:rsidR="009571D4">
        <w:rPr>
          <w:rFonts w:asciiTheme="minorHAnsi" w:hAnsiTheme="minorHAnsi" w:cstheme="minorHAnsi"/>
          <w:sz w:val="24"/>
          <w:szCs w:val="24"/>
        </w:rPr>
        <w:t>Primaria di san Cipriano Picentino</w:t>
      </w:r>
    </w:p>
    <w:p w14:paraId="0A73D1D0" w14:textId="77777777" w:rsidR="002B2B1D" w:rsidRPr="002B2B1D" w:rsidRDefault="002B2B1D" w:rsidP="00772CF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7A5A3EB8" w14:textId="7B3A108B" w:rsidR="00B0216C" w:rsidRPr="00B0216C" w:rsidRDefault="00BB46D3" w:rsidP="00B0216C">
      <w:pPr>
        <w:spacing w:after="0" w:line="360" w:lineRule="auto"/>
        <w:jc w:val="both"/>
        <w:rPr>
          <w:rFonts w:eastAsiaTheme="minorHAnsi" w:cs="Calibri"/>
          <w:sz w:val="24"/>
          <w:szCs w:val="24"/>
        </w:rPr>
      </w:pPr>
      <w:r w:rsidRPr="00623A79">
        <w:rPr>
          <w:rFonts w:asciiTheme="minorHAnsi" w:eastAsiaTheme="minorHAnsi" w:hAnsiTheme="minorHAnsi" w:cstheme="minorHAnsi"/>
          <w:sz w:val="24"/>
          <w:szCs w:val="24"/>
        </w:rPr>
        <w:t xml:space="preserve">di essere disponibile </w:t>
      </w:r>
      <w:bookmarkStart w:id="1" w:name="_Hlk157780911"/>
      <w:r w:rsidR="009B56D9" w:rsidRPr="00623A79">
        <w:rPr>
          <w:sz w:val="24"/>
          <w:szCs w:val="24"/>
        </w:rPr>
        <w:t>ad assumere formale impegno di</w:t>
      </w:r>
      <w:r w:rsidR="00BC3D48" w:rsidRPr="00623A79">
        <w:rPr>
          <w:sz w:val="24"/>
          <w:szCs w:val="24"/>
        </w:rPr>
        <w:t xml:space="preserve"> accompagnare</w:t>
      </w:r>
      <w:r w:rsidR="00B52002" w:rsidRPr="00623A79">
        <w:rPr>
          <w:sz w:val="24"/>
          <w:szCs w:val="24"/>
        </w:rPr>
        <w:t xml:space="preserve">, </w:t>
      </w:r>
      <w:r w:rsidR="009B56D9" w:rsidRPr="00623A79">
        <w:rPr>
          <w:sz w:val="24"/>
          <w:szCs w:val="24"/>
        </w:rPr>
        <w:t xml:space="preserve">vigilare, controllare ed </w:t>
      </w:r>
      <w:r w:rsidR="009B56D9" w:rsidRPr="00B0216C">
        <w:rPr>
          <w:sz w:val="24"/>
          <w:szCs w:val="24"/>
        </w:rPr>
        <w:t xml:space="preserve">assistere ininterrottamente gli alunni </w:t>
      </w:r>
      <w:bookmarkStart w:id="2" w:name="_Hlk164931332"/>
      <w:r w:rsidR="009B56D9" w:rsidRPr="00B0216C">
        <w:rPr>
          <w:sz w:val="24"/>
          <w:szCs w:val="24"/>
        </w:rPr>
        <w:t>della classe</w:t>
      </w:r>
      <w:r w:rsidR="00BC3D48" w:rsidRPr="00B0216C">
        <w:rPr>
          <w:sz w:val="24"/>
          <w:szCs w:val="24"/>
        </w:rPr>
        <w:t xml:space="preserve"> ____ </w:t>
      </w:r>
      <w:r w:rsidR="009B56D9" w:rsidRPr="00B0216C">
        <w:rPr>
          <w:sz w:val="24"/>
          <w:szCs w:val="24"/>
        </w:rPr>
        <w:t xml:space="preserve">della Scuola </w:t>
      </w:r>
      <w:bookmarkEnd w:id="2"/>
      <w:bookmarkEnd w:id="1"/>
      <w:r w:rsidR="009571D4">
        <w:rPr>
          <w:sz w:val="24"/>
          <w:szCs w:val="24"/>
        </w:rPr>
        <w:t>Primaria di San Cipriano Picentino</w:t>
      </w:r>
      <w:r w:rsidR="00B0216C">
        <w:rPr>
          <w:sz w:val="24"/>
          <w:szCs w:val="24"/>
        </w:rPr>
        <w:t xml:space="preserve"> </w:t>
      </w:r>
      <w:r w:rsidR="00B0216C" w:rsidRPr="00B0216C">
        <w:rPr>
          <w:rFonts w:eastAsiaTheme="minorHAnsi" w:cs="Calibri"/>
          <w:sz w:val="24"/>
          <w:szCs w:val="24"/>
        </w:rPr>
        <w:t xml:space="preserve">alla </w:t>
      </w:r>
      <w:r w:rsidR="009571D4">
        <w:rPr>
          <w:rFonts w:eastAsiaTheme="minorHAnsi" w:cs="Calibri"/>
          <w:sz w:val="24"/>
          <w:szCs w:val="24"/>
        </w:rPr>
        <w:t xml:space="preserve">cerimonia di premiazione del concorso </w:t>
      </w:r>
      <w:r w:rsidR="00B0216C" w:rsidRPr="00B0216C">
        <w:rPr>
          <w:rFonts w:eastAsiaTheme="minorHAnsi" w:cs="Calibri"/>
          <w:i/>
          <w:sz w:val="24"/>
          <w:szCs w:val="24"/>
        </w:rPr>
        <w:t>“</w:t>
      </w:r>
      <w:r w:rsidR="009571D4">
        <w:rPr>
          <w:rFonts w:eastAsiaTheme="minorHAnsi" w:cs="Calibri"/>
          <w:i/>
          <w:sz w:val="24"/>
          <w:szCs w:val="24"/>
        </w:rPr>
        <w:t>Siamo Pari</w:t>
      </w:r>
      <w:r w:rsidR="00B0216C" w:rsidRPr="00B0216C">
        <w:rPr>
          <w:rFonts w:eastAsiaTheme="minorHAnsi" w:cs="Calibri"/>
          <w:i/>
          <w:sz w:val="24"/>
          <w:szCs w:val="24"/>
        </w:rPr>
        <w:t xml:space="preserve">” </w:t>
      </w:r>
      <w:r w:rsidR="00B0216C" w:rsidRPr="00B0216C">
        <w:rPr>
          <w:rFonts w:eastAsiaTheme="minorHAnsi" w:cs="Calibri"/>
          <w:sz w:val="24"/>
          <w:szCs w:val="24"/>
        </w:rPr>
        <w:t xml:space="preserve">che si svolgerà il </w:t>
      </w:r>
      <w:r w:rsidR="009571D4">
        <w:rPr>
          <w:rFonts w:eastAsiaTheme="minorHAnsi" w:cs="Calibri"/>
          <w:sz w:val="24"/>
          <w:szCs w:val="24"/>
        </w:rPr>
        <w:t>5</w:t>
      </w:r>
      <w:r w:rsidR="00B0216C" w:rsidRPr="00B0216C">
        <w:rPr>
          <w:rFonts w:eastAsiaTheme="minorHAnsi" w:cs="Calibri"/>
          <w:sz w:val="24"/>
          <w:szCs w:val="24"/>
        </w:rPr>
        <w:t>.06.2024,</w:t>
      </w:r>
      <w:r w:rsidR="00F836AB">
        <w:rPr>
          <w:rFonts w:eastAsiaTheme="minorHAnsi" w:cs="Calibri"/>
          <w:sz w:val="24"/>
          <w:szCs w:val="24"/>
        </w:rPr>
        <w:t xml:space="preserve"> alle ore 9:30, </w:t>
      </w:r>
      <w:bookmarkStart w:id="3" w:name="_GoBack"/>
      <w:bookmarkEnd w:id="3"/>
      <w:r w:rsidR="00B0216C" w:rsidRPr="00B0216C">
        <w:rPr>
          <w:rFonts w:eastAsiaTheme="minorHAnsi" w:cs="Calibri"/>
          <w:sz w:val="24"/>
          <w:szCs w:val="24"/>
        </w:rPr>
        <w:t xml:space="preserve"> </w:t>
      </w:r>
      <w:r w:rsidR="009571D4">
        <w:rPr>
          <w:rFonts w:eastAsiaTheme="minorHAnsi" w:cs="Calibri"/>
          <w:sz w:val="24"/>
          <w:szCs w:val="24"/>
        </w:rPr>
        <w:t xml:space="preserve">presso il Salone Bottiglieri della Provincia di Salerno, </w:t>
      </w:r>
      <w:r w:rsidR="00B0216C" w:rsidRPr="00B0216C">
        <w:rPr>
          <w:rFonts w:eastAsiaTheme="minorHAnsi" w:cs="Calibri"/>
          <w:sz w:val="24"/>
          <w:szCs w:val="24"/>
        </w:rPr>
        <w:t>come da circolare n. 2</w:t>
      </w:r>
      <w:r w:rsidR="009571D4">
        <w:rPr>
          <w:rFonts w:eastAsiaTheme="minorHAnsi" w:cs="Calibri"/>
          <w:sz w:val="24"/>
          <w:szCs w:val="24"/>
        </w:rPr>
        <w:t>82.</w:t>
      </w:r>
    </w:p>
    <w:p w14:paraId="7A4CB95B" w14:textId="26C8A477" w:rsidR="002B2B1D" w:rsidRDefault="002B2B1D" w:rsidP="00623A79">
      <w:pPr>
        <w:spacing w:after="0" w:line="360" w:lineRule="auto"/>
        <w:jc w:val="both"/>
        <w:rPr>
          <w:sz w:val="24"/>
          <w:szCs w:val="24"/>
        </w:rPr>
      </w:pPr>
    </w:p>
    <w:p w14:paraId="1447C0E1" w14:textId="3BBA6F4D" w:rsidR="001E4A11" w:rsidRPr="00E022EB" w:rsidRDefault="001E4A11" w:rsidP="002B2B1D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065D"/>
    <w:multiLevelType w:val="hybridMultilevel"/>
    <w:tmpl w:val="9F9EF3E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6255B"/>
    <w:multiLevelType w:val="hybridMultilevel"/>
    <w:tmpl w:val="C03C6384"/>
    <w:lvl w:ilvl="0" w:tplc="40BCB9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0037C"/>
    <w:multiLevelType w:val="hybridMultilevel"/>
    <w:tmpl w:val="9A9AAA60"/>
    <w:lvl w:ilvl="0" w:tplc="40BCB9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8"/>
  </w:num>
  <w:num w:numId="8">
    <w:abstractNumId w:val="5"/>
  </w:num>
  <w:num w:numId="9">
    <w:abstractNumId w:val="14"/>
  </w:num>
  <w:num w:numId="10">
    <w:abstractNumId w:val="6"/>
  </w:num>
  <w:num w:numId="11">
    <w:abstractNumId w:val="13"/>
  </w:num>
  <w:num w:numId="12">
    <w:abstractNumId w:val="0"/>
  </w:num>
  <w:num w:numId="13">
    <w:abstractNumId w:val="12"/>
  </w:num>
  <w:num w:numId="14">
    <w:abstractNumId w:val="1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2E8E"/>
    <w:rsid w:val="000545ED"/>
    <w:rsid w:val="00096724"/>
    <w:rsid w:val="000B505A"/>
    <w:rsid w:val="000B5089"/>
    <w:rsid w:val="000E501E"/>
    <w:rsid w:val="00101DA5"/>
    <w:rsid w:val="00113251"/>
    <w:rsid w:val="00120054"/>
    <w:rsid w:val="00167482"/>
    <w:rsid w:val="001A413A"/>
    <w:rsid w:val="001C4B86"/>
    <w:rsid w:val="001E4A11"/>
    <w:rsid w:val="00203C30"/>
    <w:rsid w:val="002214FF"/>
    <w:rsid w:val="002364AC"/>
    <w:rsid w:val="0025077D"/>
    <w:rsid w:val="002A5E6D"/>
    <w:rsid w:val="002B2B1D"/>
    <w:rsid w:val="00313769"/>
    <w:rsid w:val="003312E1"/>
    <w:rsid w:val="003329D1"/>
    <w:rsid w:val="00366FBD"/>
    <w:rsid w:val="003C5527"/>
    <w:rsid w:val="003F60D2"/>
    <w:rsid w:val="003F7414"/>
    <w:rsid w:val="00407B3F"/>
    <w:rsid w:val="0041185F"/>
    <w:rsid w:val="004222AF"/>
    <w:rsid w:val="00452957"/>
    <w:rsid w:val="0046201D"/>
    <w:rsid w:val="004D7F49"/>
    <w:rsid w:val="004F4733"/>
    <w:rsid w:val="00520047"/>
    <w:rsid w:val="00545401"/>
    <w:rsid w:val="005457B9"/>
    <w:rsid w:val="005860FA"/>
    <w:rsid w:val="00586856"/>
    <w:rsid w:val="00614635"/>
    <w:rsid w:val="00623A79"/>
    <w:rsid w:val="00680691"/>
    <w:rsid w:val="0069222D"/>
    <w:rsid w:val="006A67BC"/>
    <w:rsid w:val="006B53B0"/>
    <w:rsid w:val="006E7667"/>
    <w:rsid w:val="00726E9D"/>
    <w:rsid w:val="007356D8"/>
    <w:rsid w:val="00745142"/>
    <w:rsid w:val="0075351B"/>
    <w:rsid w:val="00755A57"/>
    <w:rsid w:val="00772CF8"/>
    <w:rsid w:val="00786196"/>
    <w:rsid w:val="00792144"/>
    <w:rsid w:val="007A63BE"/>
    <w:rsid w:val="007B2351"/>
    <w:rsid w:val="007F25CA"/>
    <w:rsid w:val="0085032D"/>
    <w:rsid w:val="008650AB"/>
    <w:rsid w:val="0087084F"/>
    <w:rsid w:val="00872500"/>
    <w:rsid w:val="00897D45"/>
    <w:rsid w:val="008B202A"/>
    <w:rsid w:val="008E7388"/>
    <w:rsid w:val="008F5D3A"/>
    <w:rsid w:val="008F6B2F"/>
    <w:rsid w:val="009246BE"/>
    <w:rsid w:val="00926BB9"/>
    <w:rsid w:val="009571D4"/>
    <w:rsid w:val="009903A3"/>
    <w:rsid w:val="009A45FB"/>
    <w:rsid w:val="009B56D9"/>
    <w:rsid w:val="009C0359"/>
    <w:rsid w:val="009E25B7"/>
    <w:rsid w:val="00A613FB"/>
    <w:rsid w:val="00AC1D12"/>
    <w:rsid w:val="00AF3C26"/>
    <w:rsid w:val="00B0216C"/>
    <w:rsid w:val="00B27FD8"/>
    <w:rsid w:val="00B52002"/>
    <w:rsid w:val="00BB46D3"/>
    <w:rsid w:val="00BC3D48"/>
    <w:rsid w:val="00BD2111"/>
    <w:rsid w:val="00BD33E9"/>
    <w:rsid w:val="00C06417"/>
    <w:rsid w:val="00CC0EE8"/>
    <w:rsid w:val="00CD6E72"/>
    <w:rsid w:val="00CE658F"/>
    <w:rsid w:val="00D41FC5"/>
    <w:rsid w:val="00D50C9A"/>
    <w:rsid w:val="00DD4AB4"/>
    <w:rsid w:val="00E022EB"/>
    <w:rsid w:val="00E108F5"/>
    <w:rsid w:val="00E24CCE"/>
    <w:rsid w:val="00E43528"/>
    <w:rsid w:val="00E80A0E"/>
    <w:rsid w:val="00E9271F"/>
    <w:rsid w:val="00EA70D2"/>
    <w:rsid w:val="00EC6B41"/>
    <w:rsid w:val="00EF64D0"/>
    <w:rsid w:val="00F115DA"/>
    <w:rsid w:val="00F1270A"/>
    <w:rsid w:val="00F30C8E"/>
    <w:rsid w:val="00F6407A"/>
    <w:rsid w:val="00F64812"/>
    <w:rsid w:val="00F836AB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16</cp:revision>
  <cp:lastPrinted>2022-04-21T08:31:00Z</cp:lastPrinted>
  <dcterms:created xsi:type="dcterms:W3CDTF">2024-04-25T08:00:00Z</dcterms:created>
  <dcterms:modified xsi:type="dcterms:W3CDTF">2024-06-03T07:50:00Z</dcterms:modified>
</cp:coreProperties>
</file>