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5E1D0361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0A222A37" w14:textId="68D74ECF" w:rsidR="002214FF" w:rsidRDefault="00A613FB" w:rsidP="0079214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EC6B41">
        <w:rPr>
          <w:rFonts w:asciiTheme="minorHAnsi" w:hAnsiTheme="minorHAnsi" w:cstheme="minorHAnsi"/>
          <w:sz w:val="24"/>
          <w:szCs w:val="24"/>
        </w:rPr>
        <w:t xml:space="preserve"> </w:t>
      </w:r>
      <w:r w:rsidR="005860FA">
        <w:rPr>
          <w:rFonts w:asciiTheme="minorHAnsi" w:hAnsiTheme="minorHAnsi" w:cstheme="minorHAnsi"/>
          <w:sz w:val="24"/>
          <w:szCs w:val="24"/>
        </w:rPr>
        <w:t>Secondaria di primo grado di</w:t>
      </w:r>
      <w:r w:rsidR="00EA70D2">
        <w:rPr>
          <w:rFonts w:asciiTheme="minorHAnsi" w:hAnsiTheme="minorHAnsi" w:cstheme="minorHAnsi"/>
          <w:sz w:val="24"/>
          <w:szCs w:val="24"/>
        </w:rPr>
        <w:t>:</w:t>
      </w:r>
    </w:p>
    <w:p w14:paraId="51778769" w14:textId="06BCD40F" w:rsidR="00EA70D2" w:rsidRDefault="00EA70D2" w:rsidP="00EA70D2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Capitignano</w:t>
      </w:r>
    </w:p>
    <w:p w14:paraId="151FF8A7" w14:textId="2D1FD10F" w:rsidR="00EA70D2" w:rsidRDefault="00EA70D2" w:rsidP="00EA70D2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Castiglione del Genovesi</w:t>
      </w:r>
    </w:p>
    <w:p w14:paraId="27EE3150" w14:textId="09DB7BB8" w:rsidR="00EA70D2" w:rsidRPr="00EA70D2" w:rsidRDefault="00EA70D2" w:rsidP="00EA70D2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 Cipriano Picentino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3A2A4A0B" w14:textId="52CBA7F1" w:rsidR="00F115DA" w:rsidRPr="00F115DA" w:rsidRDefault="00F115DA" w:rsidP="00F115DA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d</w:t>
      </w:r>
      <w:r w:rsidR="00052E8E" w:rsidRPr="00052E8E">
        <w:rPr>
          <w:rFonts w:asciiTheme="minorHAnsi" w:eastAsiaTheme="minorHAnsi" w:hAnsiTheme="minorHAnsi" w:cstheme="minorHAnsi"/>
          <w:sz w:val="24"/>
          <w:szCs w:val="24"/>
        </w:rPr>
        <w:t xml:space="preserve">i essere disponibile ad accompagnare gli alunni della classe ____ sez. ____ </w:t>
      </w:r>
      <w:bookmarkStart w:id="0" w:name="_Hlk157780911"/>
      <w:r w:rsidRPr="00F115DA">
        <w:rPr>
          <w:rFonts w:asciiTheme="minorHAnsi" w:eastAsiaTheme="minorHAnsi" w:hAnsiTheme="minorHAnsi" w:cstheme="minorHAnsi"/>
          <w:sz w:val="24"/>
          <w:szCs w:val="24"/>
        </w:rPr>
        <w:t xml:space="preserve">all’uscita didattica </w:t>
      </w:r>
      <w:bookmarkStart w:id="1" w:name="_Hlk160107707"/>
      <w:r w:rsidR="00EA70D2" w:rsidRPr="00EA70D2">
        <w:rPr>
          <w:rFonts w:asciiTheme="minorHAnsi" w:hAnsiTheme="minorHAnsi" w:cstheme="minorHAnsi"/>
          <w:sz w:val="24"/>
          <w:szCs w:val="24"/>
        </w:rPr>
        <w:t>presso</w:t>
      </w:r>
      <w:r w:rsidR="00EA70D2">
        <w:rPr>
          <w:rFonts w:ascii="Bell MT" w:hAnsi="Bell MT"/>
        </w:rPr>
        <w:t xml:space="preserve"> </w:t>
      </w:r>
      <w:r w:rsidR="00EA70D2" w:rsidRPr="00EA70D2">
        <w:rPr>
          <w:rFonts w:asciiTheme="minorHAnsi" w:hAnsiTheme="minorHAnsi" w:cstheme="minorHAnsi"/>
          <w:sz w:val="24"/>
          <w:szCs w:val="24"/>
        </w:rPr>
        <w:t xml:space="preserve">la sede del VII Nucleo Elicotteri Carabinieri di Pontecagnano </w:t>
      </w:r>
      <w:bookmarkEnd w:id="1"/>
      <w:r w:rsidR="00EA70D2" w:rsidRPr="00EA70D2">
        <w:rPr>
          <w:rFonts w:asciiTheme="minorHAnsi" w:hAnsiTheme="minorHAnsi" w:cstheme="minorHAnsi"/>
          <w:sz w:val="24"/>
          <w:szCs w:val="24"/>
        </w:rPr>
        <w:t>(</w:t>
      </w:r>
      <w:r w:rsidRPr="00EA70D2">
        <w:rPr>
          <w:rFonts w:asciiTheme="minorHAnsi" w:eastAsiaTheme="minorHAnsi" w:hAnsiTheme="minorHAnsi" w:cstheme="minorHAnsi"/>
          <w:sz w:val="24"/>
          <w:szCs w:val="24"/>
        </w:rPr>
        <w:t>SA),</w:t>
      </w:r>
      <w:r w:rsidRPr="00F115DA">
        <w:rPr>
          <w:rFonts w:asciiTheme="minorHAnsi" w:eastAsiaTheme="minorHAnsi" w:hAnsiTheme="minorHAnsi" w:cstheme="minorHAnsi"/>
          <w:sz w:val="24"/>
          <w:szCs w:val="24"/>
        </w:rPr>
        <w:t xml:space="preserve"> per </w:t>
      </w:r>
      <w:r w:rsidR="005860FA">
        <w:rPr>
          <w:rFonts w:asciiTheme="minorHAnsi" w:eastAsiaTheme="minorHAnsi" w:hAnsiTheme="minorHAnsi" w:cstheme="minorHAnsi"/>
          <w:sz w:val="24"/>
          <w:szCs w:val="24"/>
        </w:rPr>
        <w:t>l’incontro del p</w:t>
      </w:r>
      <w:r w:rsidR="005860FA" w:rsidRPr="005860FA">
        <w:rPr>
          <w:rFonts w:asciiTheme="minorHAnsi" w:eastAsiaTheme="minorHAnsi" w:hAnsiTheme="minorHAnsi" w:cstheme="minorHAnsi"/>
          <w:sz w:val="24"/>
          <w:szCs w:val="24"/>
        </w:rPr>
        <w:t>rogetto “</w:t>
      </w:r>
      <w:r w:rsidR="00EA70D2">
        <w:rPr>
          <w:rFonts w:asciiTheme="minorHAnsi" w:eastAsiaTheme="minorHAnsi" w:hAnsiTheme="minorHAnsi" w:cstheme="minorHAnsi"/>
          <w:i/>
          <w:iCs/>
          <w:sz w:val="24"/>
          <w:szCs w:val="24"/>
        </w:rPr>
        <w:t xml:space="preserve">La Legalità </w:t>
      </w:r>
      <w:r w:rsidR="00407B3F">
        <w:rPr>
          <w:rFonts w:asciiTheme="minorHAnsi" w:eastAsiaTheme="minorHAnsi" w:hAnsiTheme="minorHAnsi" w:cstheme="minorHAnsi"/>
          <w:i/>
          <w:iCs/>
          <w:sz w:val="24"/>
          <w:szCs w:val="24"/>
        </w:rPr>
        <w:t>tra i banchi di</w:t>
      </w:r>
      <w:bookmarkStart w:id="2" w:name="_GoBack"/>
      <w:bookmarkEnd w:id="2"/>
      <w:r w:rsidR="00EA70D2">
        <w:rPr>
          <w:rFonts w:asciiTheme="minorHAnsi" w:eastAsiaTheme="minorHAnsi" w:hAnsiTheme="minorHAnsi" w:cstheme="minorHAnsi"/>
          <w:i/>
          <w:iCs/>
          <w:sz w:val="24"/>
          <w:szCs w:val="24"/>
        </w:rPr>
        <w:t xml:space="preserve"> scuola</w:t>
      </w:r>
      <w:r w:rsidR="005860FA" w:rsidRPr="005860FA">
        <w:rPr>
          <w:rFonts w:asciiTheme="minorHAnsi" w:eastAsiaTheme="minorHAnsi" w:hAnsiTheme="minorHAnsi" w:cstheme="minorHAnsi"/>
          <w:sz w:val="24"/>
          <w:szCs w:val="24"/>
        </w:rPr>
        <w:t xml:space="preserve"> “</w:t>
      </w:r>
      <w:r w:rsidR="005860FA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r w:rsidRPr="00F115DA">
        <w:rPr>
          <w:rFonts w:asciiTheme="minorHAnsi" w:eastAsiaTheme="minorHAnsi" w:hAnsiTheme="minorHAnsi" w:cstheme="minorHAnsi"/>
          <w:sz w:val="24"/>
          <w:szCs w:val="24"/>
        </w:rPr>
        <w:t xml:space="preserve">con le modalità organizzative come da circ. n. </w:t>
      </w:r>
      <w:r w:rsidR="00EA70D2">
        <w:rPr>
          <w:rFonts w:asciiTheme="minorHAnsi" w:eastAsiaTheme="minorHAnsi" w:hAnsiTheme="minorHAnsi" w:cstheme="minorHAnsi"/>
          <w:sz w:val="24"/>
          <w:szCs w:val="24"/>
        </w:rPr>
        <w:t>159</w:t>
      </w:r>
      <w:r w:rsidRPr="00F115DA">
        <w:rPr>
          <w:rFonts w:asciiTheme="minorHAnsi" w:eastAsiaTheme="minorHAnsi" w:hAnsiTheme="minorHAnsi" w:cstheme="minorHAnsi"/>
          <w:sz w:val="24"/>
          <w:szCs w:val="24"/>
        </w:rPr>
        <w:t xml:space="preserve"> (prot. n. </w:t>
      </w:r>
      <w:r w:rsidR="00EA70D2">
        <w:rPr>
          <w:rFonts w:asciiTheme="minorHAnsi" w:eastAsiaTheme="minorHAnsi" w:hAnsiTheme="minorHAnsi" w:cstheme="minorHAnsi"/>
          <w:sz w:val="24"/>
          <w:szCs w:val="24"/>
        </w:rPr>
        <w:t>2175</w:t>
      </w:r>
      <w:r w:rsidRPr="00F115DA">
        <w:rPr>
          <w:rFonts w:asciiTheme="minorHAnsi" w:eastAsiaTheme="minorHAnsi" w:hAnsiTheme="minorHAnsi" w:cstheme="minorHAnsi"/>
          <w:sz w:val="24"/>
          <w:szCs w:val="24"/>
        </w:rPr>
        <w:t>/</w:t>
      </w:r>
      <w:r w:rsidR="00EA70D2">
        <w:rPr>
          <w:rFonts w:asciiTheme="minorHAnsi" w:eastAsiaTheme="minorHAnsi" w:hAnsiTheme="minorHAnsi" w:cstheme="minorHAnsi"/>
          <w:sz w:val="24"/>
          <w:szCs w:val="24"/>
        </w:rPr>
        <w:t>29.02.2024</w:t>
      </w:r>
      <w:r w:rsidRPr="00F115DA">
        <w:rPr>
          <w:rFonts w:asciiTheme="minorHAnsi" w:eastAsiaTheme="minorHAnsi" w:hAnsiTheme="minorHAnsi" w:cstheme="minorHAnsi"/>
          <w:sz w:val="24"/>
          <w:szCs w:val="24"/>
        </w:rPr>
        <w:t>).</w:t>
      </w:r>
    </w:p>
    <w:bookmarkEnd w:id="0"/>
    <w:p w14:paraId="283B8777" w14:textId="2539EC48" w:rsidR="00101DA5" w:rsidRDefault="00101DA5" w:rsidP="00052E8E">
      <w:pPr>
        <w:spacing w:after="0" w:line="360" w:lineRule="auto"/>
        <w:jc w:val="both"/>
        <w:rPr>
          <w:sz w:val="24"/>
          <w:szCs w:val="24"/>
        </w:rPr>
      </w:pPr>
    </w:p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065D"/>
    <w:multiLevelType w:val="hybridMultilevel"/>
    <w:tmpl w:val="9F9EF3E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5"/>
  </w:num>
  <w:num w:numId="9">
    <w:abstractNumId w:val="12"/>
  </w:num>
  <w:num w:numId="10">
    <w:abstractNumId w:val="6"/>
  </w:num>
  <w:num w:numId="11">
    <w:abstractNumId w:val="11"/>
  </w:num>
  <w:num w:numId="12">
    <w:abstractNumId w:val="0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2E8E"/>
    <w:rsid w:val="000545ED"/>
    <w:rsid w:val="00096724"/>
    <w:rsid w:val="000B505A"/>
    <w:rsid w:val="000B5089"/>
    <w:rsid w:val="000E501E"/>
    <w:rsid w:val="00101DA5"/>
    <w:rsid w:val="00120054"/>
    <w:rsid w:val="00167482"/>
    <w:rsid w:val="001A413A"/>
    <w:rsid w:val="001C4B86"/>
    <w:rsid w:val="001E4A11"/>
    <w:rsid w:val="00203C30"/>
    <w:rsid w:val="002214FF"/>
    <w:rsid w:val="0025077D"/>
    <w:rsid w:val="002A5E6D"/>
    <w:rsid w:val="00313769"/>
    <w:rsid w:val="003312E1"/>
    <w:rsid w:val="003329D1"/>
    <w:rsid w:val="00366FBD"/>
    <w:rsid w:val="003C5527"/>
    <w:rsid w:val="003F7414"/>
    <w:rsid w:val="00407B3F"/>
    <w:rsid w:val="0041185F"/>
    <w:rsid w:val="004222AF"/>
    <w:rsid w:val="00452957"/>
    <w:rsid w:val="0046201D"/>
    <w:rsid w:val="004D7F49"/>
    <w:rsid w:val="004F4733"/>
    <w:rsid w:val="00520047"/>
    <w:rsid w:val="00545401"/>
    <w:rsid w:val="005457B9"/>
    <w:rsid w:val="005860FA"/>
    <w:rsid w:val="00586856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F6B2F"/>
    <w:rsid w:val="009246BE"/>
    <w:rsid w:val="00926BB9"/>
    <w:rsid w:val="009903A3"/>
    <w:rsid w:val="009A45FB"/>
    <w:rsid w:val="009C0359"/>
    <w:rsid w:val="009E25B7"/>
    <w:rsid w:val="00A613FB"/>
    <w:rsid w:val="00AC1D12"/>
    <w:rsid w:val="00AF3C26"/>
    <w:rsid w:val="00B27FD8"/>
    <w:rsid w:val="00BD2111"/>
    <w:rsid w:val="00BD33E9"/>
    <w:rsid w:val="00CC0EE8"/>
    <w:rsid w:val="00CD6E72"/>
    <w:rsid w:val="00CE658F"/>
    <w:rsid w:val="00D41FC5"/>
    <w:rsid w:val="00D50C9A"/>
    <w:rsid w:val="00DD4AB4"/>
    <w:rsid w:val="00E022EB"/>
    <w:rsid w:val="00E24CCE"/>
    <w:rsid w:val="00E43528"/>
    <w:rsid w:val="00EA70D2"/>
    <w:rsid w:val="00EC6B41"/>
    <w:rsid w:val="00EF64D0"/>
    <w:rsid w:val="00F115DA"/>
    <w:rsid w:val="00F1270A"/>
    <w:rsid w:val="00F30C8E"/>
    <w:rsid w:val="00F64812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52</cp:revision>
  <cp:lastPrinted>2022-04-21T08:31:00Z</cp:lastPrinted>
  <dcterms:created xsi:type="dcterms:W3CDTF">2021-09-29T06:58:00Z</dcterms:created>
  <dcterms:modified xsi:type="dcterms:W3CDTF">2024-02-29T13:16:00Z</dcterms:modified>
</cp:coreProperties>
</file>