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B7773E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ED55C8">
        <w:rPr>
          <w:b/>
          <w:sz w:val="24"/>
          <w:szCs w:val="24"/>
        </w:rPr>
        <w:t>15.12.2023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8C42F56" w14:textId="5F560393" w:rsidR="00E43528" w:rsidRDefault="00A613FB" w:rsidP="00E36B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E36B45">
        <w:rPr>
          <w:rFonts w:asciiTheme="minorHAnsi" w:hAnsiTheme="minorHAnsi" w:cstheme="minorHAnsi"/>
          <w:sz w:val="24"/>
          <w:szCs w:val="24"/>
        </w:rPr>
        <w:t xml:space="preserve">Secondaria di primo grado di </w:t>
      </w:r>
    </w:p>
    <w:p w14:paraId="01D41638" w14:textId="2DE9CF38" w:rsidR="004F09D6" w:rsidRDefault="004F09D6" w:rsidP="004F09D6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Capitignano</w:t>
      </w:r>
    </w:p>
    <w:p w14:paraId="783513F8" w14:textId="5723F136" w:rsidR="004F09D6" w:rsidRPr="004F09D6" w:rsidRDefault="004F09D6" w:rsidP="004F09D6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San Cipriano P</w:t>
      </w:r>
      <w:bookmarkStart w:id="0" w:name="_GoBack"/>
      <w:bookmarkEnd w:id="0"/>
      <w:r>
        <w:rPr>
          <w:rFonts w:asciiTheme="minorHAnsi" w:eastAsiaTheme="minorHAnsi" w:hAnsiTheme="minorHAnsi" w:cstheme="minorHAnsi"/>
        </w:rPr>
        <w:t>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B040313" w14:textId="343CF4D1" w:rsidR="00CA4015" w:rsidRPr="00CA4015" w:rsidRDefault="00CA4015" w:rsidP="00CA4015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del percorso a indirizzo musicale e gli alunni del progetto </w:t>
      </w:r>
      <w:r w:rsidRPr="00CA4015">
        <w:rPr>
          <w:rFonts w:asciiTheme="minorHAnsi" w:eastAsiaTheme="minorHAnsi" w:hAnsiTheme="minorHAnsi" w:cstheme="minorHAnsi"/>
          <w:i/>
          <w:sz w:val="24"/>
          <w:szCs w:val="24"/>
        </w:rPr>
        <w:t xml:space="preserve">“Percussioni Style” </w:t>
      </w:r>
      <w:bookmarkStart w:id="1" w:name="_Hlk152405008"/>
      <w:r w:rsidRPr="00CA4015">
        <w:rPr>
          <w:rFonts w:asciiTheme="minorHAnsi" w:eastAsiaTheme="minorHAnsi" w:hAnsiTheme="minorHAnsi" w:cstheme="minorHAnsi"/>
          <w:sz w:val="24"/>
          <w:szCs w:val="24"/>
        </w:rPr>
        <w:t xml:space="preserve">alle prove di musica d’insieme che si terranno il giorno 15.12.2023 presso il </w:t>
      </w:r>
      <w:r>
        <w:rPr>
          <w:rFonts w:asciiTheme="minorHAnsi" w:eastAsiaTheme="minorHAnsi" w:hAnsiTheme="minorHAnsi" w:cstheme="minorHAnsi"/>
          <w:sz w:val="24"/>
          <w:szCs w:val="24"/>
        </w:rPr>
        <w:t>P</w:t>
      </w:r>
      <w:r w:rsidRPr="00CA4015">
        <w:rPr>
          <w:rFonts w:asciiTheme="minorHAnsi" w:eastAsiaTheme="minorHAnsi" w:hAnsiTheme="minorHAnsi" w:cstheme="minorHAnsi"/>
          <w:sz w:val="24"/>
          <w:szCs w:val="24"/>
        </w:rPr>
        <w:t>oliteama di Campigliano, San Cipriano Picentino (SA), con le modalità organizzative come da circ. n. 96 (prot. n. 91</w:t>
      </w:r>
      <w:r>
        <w:rPr>
          <w:rFonts w:asciiTheme="minorHAnsi" w:eastAsiaTheme="minorHAnsi" w:hAnsiTheme="minorHAnsi" w:cstheme="minorHAnsi"/>
          <w:sz w:val="24"/>
          <w:szCs w:val="24"/>
        </w:rPr>
        <w:t>51</w:t>
      </w:r>
      <w:r w:rsidRPr="00CA4015">
        <w:rPr>
          <w:rFonts w:asciiTheme="minorHAnsi" w:eastAsiaTheme="minorHAnsi" w:hAnsiTheme="minorHAnsi" w:cstheme="minorHAnsi"/>
          <w:sz w:val="24"/>
          <w:szCs w:val="24"/>
        </w:rPr>
        <w:t>/</w:t>
      </w:r>
      <w:r>
        <w:rPr>
          <w:rFonts w:asciiTheme="minorHAnsi" w:eastAsiaTheme="minorHAnsi" w:hAnsiTheme="minorHAnsi" w:cstheme="minorHAnsi"/>
          <w:sz w:val="24"/>
          <w:szCs w:val="24"/>
        </w:rPr>
        <w:t>4</w:t>
      </w:r>
      <w:r w:rsidRPr="00CA4015">
        <w:rPr>
          <w:rFonts w:asciiTheme="minorHAnsi" w:eastAsiaTheme="minorHAnsi" w:hAnsiTheme="minorHAnsi" w:cstheme="minorHAnsi"/>
          <w:sz w:val="24"/>
          <w:szCs w:val="24"/>
        </w:rPr>
        <w:t>.12.2023).</w:t>
      </w:r>
    </w:p>
    <w:bookmarkEnd w:id="1"/>
    <w:p w14:paraId="283B8777" w14:textId="62A416BF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2111"/>
    <w:rsid w:val="00BD33E9"/>
    <w:rsid w:val="00CA4015"/>
    <w:rsid w:val="00CC0EE8"/>
    <w:rsid w:val="00CD6E72"/>
    <w:rsid w:val="00CE658F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51</cp:revision>
  <cp:lastPrinted>2022-04-21T08:31:00Z</cp:lastPrinted>
  <dcterms:created xsi:type="dcterms:W3CDTF">2021-09-29T06:58:00Z</dcterms:created>
  <dcterms:modified xsi:type="dcterms:W3CDTF">2023-12-04T11:25:00Z</dcterms:modified>
</cp:coreProperties>
</file>